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3D5D" w14:textId="77777777" w:rsidR="002D2603" w:rsidRDefault="00780492">
      <w:pPr>
        <w:pStyle w:val="1"/>
        <w:divId w:val="115291993"/>
      </w:pPr>
      <w:bookmarkStart w:id="0" w:name="_Hlk512531946"/>
      <w:r>
        <w:rPr>
          <w:rFonts w:hint="eastAsia"/>
        </w:rPr>
        <w:t>論文執筆マニュアル</w:t>
      </w:r>
    </w:p>
    <w:p w14:paraId="0FB8EA63" w14:textId="77777777" w:rsidR="002D2603" w:rsidRPr="00F96EBA" w:rsidRDefault="00780492">
      <w:pPr>
        <w:divId w:val="497114751"/>
        <w:rPr>
          <w:b/>
          <w:color w:val="FF0000"/>
        </w:rPr>
      </w:pPr>
      <w:r w:rsidRPr="00F96EBA">
        <w:rPr>
          <w:rStyle w:val="ftred"/>
          <w:rFonts w:hint="eastAsia"/>
          <w:b/>
          <w:color w:val="FF0000"/>
        </w:rPr>
        <w:t>&gt;&gt;こちらのファイルをダウンロードしてご利用下さい。</w:t>
      </w:r>
      <w:r w:rsidRPr="00F96EBA">
        <w:rPr>
          <w:rFonts w:hint="eastAsia"/>
          <w:b/>
          <w:color w:val="FF0000"/>
        </w:rPr>
        <w:t xml:space="preserve"> </w:t>
      </w:r>
    </w:p>
    <w:p w14:paraId="44048406" w14:textId="77777777" w:rsidR="002D2603" w:rsidRPr="00AD6364" w:rsidRDefault="00AD6364" w:rsidP="00F96EBA">
      <w:pPr>
        <w:numPr>
          <w:ilvl w:val="0"/>
          <w:numId w:val="1"/>
        </w:numPr>
        <w:spacing w:after="100" w:afterAutospacing="1"/>
        <w:divId w:val="497114751"/>
        <w:rPr>
          <w:rStyle w:val="a3"/>
        </w:rPr>
      </w:pPr>
      <w:r>
        <w:fldChar w:fldCharType="begin"/>
      </w:r>
      <w:r>
        <w:instrText>HYPERLINK "https://www.seihokeiei.jp/doc/paper/genkou_honbun.doc" \t "_blank"</w:instrText>
      </w:r>
      <w:r>
        <w:fldChar w:fldCharType="separate"/>
      </w:r>
      <w:r w:rsidR="00780492" w:rsidRPr="00AD6364">
        <w:rPr>
          <w:rStyle w:val="a3"/>
          <w:rFonts w:hint="eastAsia"/>
        </w:rPr>
        <w:t>本文テンプレート［Wordファイル］</w:t>
      </w:r>
      <w:r w:rsidRPr="00AD6364">
        <w:rPr>
          <w:rStyle w:val="a3"/>
        </w:rPr>
        <w:t>（https://www.seihokeiei.jp/paper/genkou_honbun.doc）</w:t>
      </w:r>
    </w:p>
    <w:p w14:paraId="7C49AC86" w14:textId="77777777" w:rsidR="00AD6364" w:rsidRPr="00AD6364" w:rsidRDefault="00AD6364" w:rsidP="00AD6364">
      <w:pPr>
        <w:numPr>
          <w:ilvl w:val="0"/>
          <w:numId w:val="1"/>
        </w:numPr>
        <w:spacing w:before="100" w:beforeAutospacing="1" w:after="100" w:afterAutospacing="1"/>
        <w:divId w:val="497114751"/>
        <w:rPr>
          <w:rStyle w:val="a3"/>
        </w:rPr>
      </w:pPr>
      <w:r>
        <w:fldChar w:fldCharType="end"/>
      </w:r>
      <w:r>
        <w:fldChar w:fldCharType="begin"/>
      </w:r>
      <w:r>
        <w:instrText xml:space="preserve"> HYPERLINK "https://www.seihokeiei.jp/doc/paper/genkou_zuhyou.doc" </w:instrText>
      </w:r>
      <w:r>
        <w:fldChar w:fldCharType="separate"/>
      </w:r>
      <w:r w:rsidR="00780492" w:rsidRPr="00AD6364">
        <w:rPr>
          <w:rStyle w:val="a3"/>
          <w:rFonts w:hint="eastAsia"/>
        </w:rPr>
        <w:t>図表テンプレート［Wordファイル］</w:t>
      </w:r>
      <w:r w:rsidRPr="00AD6364">
        <w:rPr>
          <w:rStyle w:val="a3"/>
        </w:rPr>
        <w:t>(https://www.seihokeiei.jp/doc/paper/genkou_zuhyou.doc)</w:t>
      </w:r>
    </w:p>
    <w:p w14:paraId="316C826C" w14:textId="77777777" w:rsidR="00AD6364" w:rsidRPr="00AD6364" w:rsidRDefault="00AD6364" w:rsidP="00AD6364">
      <w:pPr>
        <w:numPr>
          <w:ilvl w:val="0"/>
          <w:numId w:val="1"/>
        </w:numPr>
        <w:spacing w:before="100" w:beforeAutospacing="1" w:after="100" w:afterAutospacing="1"/>
        <w:divId w:val="497114751"/>
        <w:rPr>
          <w:rStyle w:val="a3"/>
        </w:rPr>
      </w:pPr>
      <w:r>
        <w:fldChar w:fldCharType="end"/>
      </w:r>
      <w:r>
        <w:fldChar w:fldCharType="begin"/>
      </w:r>
      <w:r>
        <w:instrText xml:space="preserve"> HYPERLINK "https://www.seihokeiei.jp/doc/paper/index.doc" </w:instrText>
      </w:r>
      <w:r>
        <w:fldChar w:fldCharType="separate"/>
      </w:r>
      <w:r w:rsidRPr="00AD6364">
        <w:rPr>
          <w:rStyle w:val="a3"/>
        </w:rPr>
        <w:t>目次テンプレート</w:t>
      </w:r>
      <w:r w:rsidRPr="00AD6364">
        <w:rPr>
          <w:rStyle w:val="a3"/>
          <w:rFonts w:hint="eastAsia"/>
        </w:rPr>
        <w:t>[</w:t>
      </w:r>
      <w:r w:rsidRPr="00AD6364">
        <w:rPr>
          <w:rStyle w:val="a3"/>
        </w:rPr>
        <w:t>Wordファイル]（https://www.seihokeiei.jp/doc/paper/index.doc）</w:t>
      </w:r>
    </w:p>
    <w:p w14:paraId="2AD438E3" w14:textId="77777777" w:rsidR="00AD6364" w:rsidRPr="00AD6364" w:rsidRDefault="00AD6364" w:rsidP="00AD6364">
      <w:pPr>
        <w:numPr>
          <w:ilvl w:val="0"/>
          <w:numId w:val="1"/>
        </w:numPr>
        <w:spacing w:before="100" w:beforeAutospacing="1" w:after="100" w:afterAutospacing="1"/>
        <w:divId w:val="497114751"/>
        <w:rPr>
          <w:rStyle w:val="a3"/>
        </w:rPr>
      </w:pPr>
      <w:r>
        <w:fldChar w:fldCharType="end"/>
      </w:r>
      <w:r>
        <w:fldChar w:fldCharType="begin"/>
      </w:r>
      <w:r>
        <w:instrText xml:space="preserve"> HYPERLINK "https://www.seihokeiei.jp/doc/paper/author.doc" </w:instrText>
      </w:r>
      <w:r>
        <w:fldChar w:fldCharType="separate"/>
      </w:r>
      <w:r w:rsidRPr="00AD6364">
        <w:rPr>
          <w:rStyle w:val="a3"/>
        </w:rPr>
        <w:t>執筆者概要テンプレート</w:t>
      </w:r>
      <w:r w:rsidRPr="00AD6364">
        <w:rPr>
          <w:rStyle w:val="a3"/>
          <w:rFonts w:hint="eastAsia"/>
        </w:rPr>
        <w:t>[</w:t>
      </w:r>
      <w:r w:rsidRPr="00AD6364">
        <w:rPr>
          <w:rStyle w:val="a3"/>
        </w:rPr>
        <w:t>Wordファイル]（https://www.seihokeiei.jp/doc/paper/author.doc）</w:t>
      </w:r>
    </w:p>
    <w:p w14:paraId="2A97132A" w14:textId="77777777" w:rsidR="002D2603" w:rsidRDefault="00AD6364" w:rsidP="00AD6364">
      <w:pPr>
        <w:pStyle w:val="sp2"/>
        <w:divId w:val="497114751"/>
      </w:pPr>
      <w:r>
        <w:fldChar w:fldCharType="end"/>
      </w:r>
    </w:p>
    <w:p w14:paraId="00C6FCAA" w14:textId="77777777" w:rsidR="002D2603" w:rsidRDefault="00780492">
      <w:pPr>
        <w:pStyle w:val="2"/>
        <w:divId w:val="497114751"/>
      </w:pPr>
      <w:r>
        <w:rPr>
          <w:rFonts w:hint="eastAsia"/>
        </w:rPr>
        <w:t>I．論文の内容と分量</w:t>
      </w:r>
    </w:p>
    <w:p w14:paraId="6CD7C765" w14:textId="77777777" w:rsidR="002D2603" w:rsidRDefault="00780492">
      <w:pPr>
        <w:pStyle w:val="3"/>
        <w:divId w:val="497114751"/>
      </w:pPr>
      <w:r>
        <w:rPr>
          <w:rFonts w:hint="eastAsia"/>
        </w:rPr>
        <w:t>１．論文の内容</w:t>
      </w:r>
    </w:p>
    <w:p w14:paraId="2D094C07" w14:textId="77777777" w:rsidR="002D2603" w:rsidRDefault="00780492">
      <w:pPr>
        <w:pStyle w:val="4"/>
        <w:divId w:val="497114751"/>
      </w:pPr>
      <w:r>
        <w:rPr>
          <w:rFonts w:hint="eastAsia"/>
        </w:rPr>
        <w:t>（１）論文のテーマと内容</w:t>
      </w:r>
    </w:p>
    <w:p w14:paraId="58B681EE" w14:textId="77777777" w:rsidR="002D2603" w:rsidRDefault="00780492" w:rsidP="00780492">
      <w:pPr>
        <w:numPr>
          <w:ilvl w:val="0"/>
          <w:numId w:val="2"/>
        </w:numPr>
        <w:spacing w:before="100" w:beforeAutospacing="1" w:after="100" w:afterAutospacing="1"/>
        <w:divId w:val="497114751"/>
      </w:pPr>
      <w:r>
        <w:rPr>
          <w:rFonts w:hint="eastAsia"/>
        </w:rPr>
        <w:t>『生命保険経営』（以下「本誌」という）に投稿される研究論文（以下「論文」という） のテーマは、</w:t>
      </w:r>
      <w:r w:rsidRPr="00B66A5B">
        <w:rPr>
          <w:rStyle w:val="ftblue02"/>
          <w:rFonts w:hint="eastAsia"/>
          <w:b/>
          <w:color w:val="009999"/>
        </w:rPr>
        <w:t>生命保険の理論と実際に関するもの</w:t>
      </w:r>
      <w:r>
        <w:rPr>
          <w:rStyle w:val="ftblue02"/>
          <w:rFonts w:hint="eastAsia"/>
        </w:rPr>
        <w:t> </w:t>
      </w:r>
      <w:r>
        <w:rPr>
          <w:rFonts w:hint="eastAsia"/>
        </w:rPr>
        <w:t>であれば何でも結構ですが、その内容は、</w:t>
      </w:r>
      <w:r w:rsidRPr="00B66A5B">
        <w:rPr>
          <w:rStyle w:val="ftblue02"/>
          <w:rFonts w:hint="eastAsia"/>
          <w:b/>
          <w:color w:val="009999"/>
        </w:rPr>
        <w:t>生命保険経営の実務に役立つもの</w:t>
      </w:r>
      <w:r>
        <w:rPr>
          <w:rStyle w:val="ftblue02"/>
          <w:rFonts w:hint="eastAsia"/>
        </w:rPr>
        <w:t> </w:t>
      </w:r>
      <w:r>
        <w:rPr>
          <w:rFonts w:hint="eastAsia"/>
        </w:rPr>
        <w:t>となるよう心掛けて下さい。</w:t>
      </w:r>
    </w:p>
    <w:p w14:paraId="6CA37C0C" w14:textId="77777777" w:rsidR="002D2603" w:rsidRDefault="00780492" w:rsidP="00780492">
      <w:pPr>
        <w:numPr>
          <w:ilvl w:val="0"/>
          <w:numId w:val="2"/>
        </w:numPr>
        <w:spacing w:before="100" w:beforeAutospacing="1" w:after="100" w:afterAutospacing="1"/>
        <w:divId w:val="497114751"/>
      </w:pPr>
      <w:r>
        <w:rPr>
          <w:rFonts w:hint="eastAsia"/>
        </w:rPr>
        <w:t xml:space="preserve">論文の執筆にあたっては、次の事項にご留意下さい。 </w:t>
      </w:r>
    </w:p>
    <w:p w14:paraId="56DACA79" w14:textId="77777777" w:rsidR="002D2603" w:rsidRDefault="00780492" w:rsidP="00780492">
      <w:pPr>
        <w:numPr>
          <w:ilvl w:val="1"/>
          <w:numId w:val="2"/>
        </w:numPr>
        <w:spacing w:before="100" w:beforeAutospacing="1" w:after="100" w:afterAutospacing="1"/>
        <w:divId w:val="497114751"/>
      </w:pPr>
      <w:r>
        <w:rPr>
          <w:rFonts w:hint="eastAsia"/>
        </w:rPr>
        <w:t>論文の内容（論文の構成、論旨の展開など）が</w:t>
      </w:r>
      <w:r>
        <w:rPr>
          <w:rStyle w:val="ftblue02"/>
          <w:rFonts w:hint="eastAsia"/>
        </w:rPr>
        <w:t> </w:t>
      </w:r>
      <w:r w:rsidRPr="00B66A5B">
        <w:rPr>
          <w:rStyle w:val="ftblue02"/>
          <w:rFonts w:hint="eastAsia"/>
          <w:b/>
          <w:color w:val="009999"/>
        </w:rPr>
        <w:t>明快</w:t>
      </w:r>
      <w:r>
        <w:rPr>
          <w:rStyle w:val="ftblue02"/>
          <w:rFonts w:hint="eastAsia"/>
        </w:rPr>
        <w:t> </w:t>
      </w:r>
      <w:r>
        <w:rPr>
          <w:rFonts w:hint="eastAsia"/>
        </w:rPr>
        <w:t>であること</w:t>
      </w:r>
    </w:p>
    <w:p w14:paraId="22967660" w14:textId="77777777" w:rsidR="002D2603" w:rsidRDefault="00780492" w:rsidP="00780492">
      <w:pPr>
        <w:numPr>
          <w:ilvl w:val="1"/>
          <w:numId w:val="2"/>
        </w:numPr>
        <w:spacing w:before="100" w:beforeAutospacing="1" w:after="100" w:afterAutospacing="1"/>
        <w:divId w:val="497114751"/>
      </w:pPr>
      <w:r w:rsidRPr="00B66A5B">
        <w:rPr>
          <w:rStyle w:val="ftblue02"/>
          <w:rFonts w:hint="eastAsia"/>
          <w:b/>
          <w:color w:val="009999"/>
        </w:rPr>
        <w:t>平易</w:t>
      </w:r>
      <w:r>
        <w:rPr>
          <w:rStyle w:val="ftblue02"/>
          <w:rFonts w:hint="eastAsia"/>
        </w:rPr>
        <w:t> </w:t>
      </w:r>
      <w:r>
        <w:rPr>
          <w:rFonts w:hint="eastAsia"/>
        </w:rPr>
        <w:t>な文章で、</w:t>
      </w:r>
      <w:r w:rsidRPr="00B66A5B">
        <w:rPr>
          <w:rStyle w:val="ftblue02"/>
          <w:rFonts w:hint="eastAsia"/>
          <w:b/>
          <w:color w:val="009999"/>
        </w:rPr>
        <w:t>簡潔</w:t>
      </w:r>
      <w:r>
        <w:rPr>
          <w:rStyle w:val="ftblue02"/>
          <w:rFonts w:hint="eastAsia"/>
        </w:rPr>
        <w:t> </w:t>
      </w:r>
      <w:r>
        <w:rPr>
          <w:rFonts w:hint="eastAsia"/>
        </w:rPr>
        <w:t>に記述されていること</w:t>
      </w:r>
    </w:p>
    <w:p w14:paraId="0148025E" w14:textId="77777777" w:rsidR="002D2603" w:rsidRDefault="00780492" w:rsidP="00780492">
      <w:pPr>
        <w:numPr>
          <w:ilvl w:val="1"/>
          <w:numId w:val="2"/>
        </w:numPr>
        <w:spacing w:before="100" w:beforeAutospacing="1" w:after="100" w:afterAutospacing="1"/>
        <w:divId w:val="497114751"/>
      </w:pPr>
      <w:r>
        <w:rPr>
          <w:rFonts w:hint="eastAsia"/>
        </w:rPr>
        <w:t>内容・記述とも、</w:t>
      </w:r>
      <w:r w:rsidRPr="00B66A5B">
        <w:rPr>
          <w:rStyle w:val="ftblue02"/>
          <w:rFonts w:hint="eastAsia"/>
          <w:b/>
          <w:color w:val="009999"/>
        </w:rPr>
        <w:t>品位</w:t>
      </w:r>
      <w:r>
        <w:rPr>
          <w:rStyle w:val="ftblue02"/>
          <w:rFonts w:hint="eastAsia"/>
        </w:rPr>
        <w:t> </w:t>
      </w:r>
      <w:r>
        <w:rPr>
          <w:rFonts w:hint="eastAsia"/>
        </w:rPr>
        <w:t>が保たれていること</w:t>
      </w:r>
    </w:p>
    <w:p w14:paraId="428F7A2F" w14:textId="77777777" w:rsidR="002D2603" w:rsidRDefault="00780492" w:rsidP="00780492">
      <w:pPr>
        <w:numPr>
          <w:ilvl w:val="1"/>
          <w:numId w:val="2"/>
        </w:numPr>
        <w:spacing w:before="100" w:beforeAutospacing="1" w:after="100" w:afterAutospacing="1"/>
        <w:divId w:val="497114751"/>
      </w:pPr>
      <w:r>
        <w:rPr>
          <w:rFonts w:hint="eastAsia"/>
        </w:rPr>
        <w:t>本「論文執筆マニュアル」（以下「マニュアル」という） に沿って記述されていること</w:t>
      </w:r>
    </w:p>
    <w:p w14:paraId="154F3319" w14:textId="77777777" w:rsidR="002D2603" w:rsidRDefault="00780492" w:rsidP="00780492">
      <w:pPr>
        <w:numPr>
          <w:ilvl w:val="0"/>
          <w:numId w:val="2"/>
        </w:numPr>
        <w:spacing w:before="100" w:beforeAutospacing="1" w:after="100" w:afterAutospacing="1"/>
        <w:divId w:val="497114751"/>
      </w:pPr>
      <w:r>
        <w:rPr>
          <w:rFonts w:hint="eastAsia"/>
        </w:rPr>
        <w:t>次に掲げるような論文は、本誌にとって</w:t>
      </w:r>
      <w:r w:rsidRPr="00B66A5B">
        <w:rPr>
          <w:rStyle w:val="ftblue02"/>
          <w:rFonts w:hint="eastAsia"/>
          <w:b/>
          <w:color w:val="009999"/>
        </w:rPr>
        <w:t>「掲載が好ましくない原稿」</w:t>
      </w:r>
      <w:r>
        <w:rPr>
          <w:rFonts w:hint="eastAsia"/>
        </w:rPr>
        <w:t>とされ、</w:t>
      </w:r>
      <w:r w:rsidRPr="00B66A5B">
        <w:rPr>
          <w:rStyle w:val="ftblue02"/>
          <w:rFonts w:hint="eastAsia"/>
          <w:b/>
          <w:color w:val="009999"/>
        </w:rPr>
        <w:t>大幅に修正</w:t>
      </w:r>
      <w:r>
        <w:rPr>
          <w:rStyle w:val="ftblue02"/>
          <w:rFonts w:hint="eastAsia"/>
        </w:rPr>
        <w:t> </w:t>
      </w:r>
      <w:r>
        <w:rPr>
          <w:rFonts w:hint="eastAsia"/>
        </w:rPr>
        <w:t>していただくか、</w:t>
      </w:r>
      <w:r w:rsidRPr="00B66A5B">
        <w:rPr>
          <w:rStyle w:val="ftblue02"/>
          <w:rFonts w:hint="eastAsia"/>
          <w:b/>
          <w:color w:val="009999"/>
        </w:rPr>
        <w:t>不掲載</w:t>
      </w:r>
      <w:r>
        <w:rPr>
          <w:rStyle w:val="ftblue02"/>
          <w:rFonts w:hint="eastAsia"/>
        </w:rPr>
        <w:t> </w:t>
      </w:r>
      <w:r>
        <w:rPr>
          <w:rFonts w:hint="eastAsia"/>
        </w:rPr>
        <w:t xml:space="preserve">となる場合があります。 </w:t>
      </w:r>
    </w:p>
    <w:p w14:paraId="1A67F2BE" w14:textId="77777777" w:rsidR="002D2603" w:rsidRDefault="00780492" w:rsidP="00780492">
      <w:pPr>
        <w:numPr>
          <w:ilvl w:val="1"/>
          <w:numId w:val="2"/>
        </w:numPr>
        <w:spacing w:before="100" w:beforeAutospacing="1" w:after="100" w:afterAutospacing="1"/>
        <w:divId w:val="497114751"/>
      </w:pPr>
      <w:r w:rsidRPr="00B66A5B">
        <w:rPr>
          <w:rStyle w:val="ftblue02"/>
          <w:rFonts w:hint="eastAsia"/>
          <w:b/>
          <w:color w:val="009999"/>
        </w:rPr>
        <w:t>純理論</w:t>
      </w:r>
      <w:r>
        <w:rPr>
          <w:rStyle w:val="ftblue02"/>
          <w:rFonts w:hint="eastAsia"/>
        </w:rPr>
        <w:t> </w:t>
      </w:r>
      <w:r>
        <w:rPr>
          <w:rFonts w:hint="eastAsia"/>
        </w:rPr>
        <w:t>的なもの</w:t>
      </w:r>
    </w:p>
    <w:p w14:paraId="20D82064" w14:textId="77777777" w:rsidR="002D2603" w:rsidRDefault="00780492" w:rsidP="00780492">
      <w:pPr>
        <w:numPr>
          <w:ilvl w:val="1"/>
          <w:numId w:val="2"/>
        </w:numPr>
        <w:spacing w:before="100" w:beforeAutospacing="1" w:after="100" w:afterAutospacing="1"/>
        <w:divId w:val="497114751"/>
      </w:pPr>
      <w:r>
        <w:rPr>
          <w:rFonts w:hint="eastAsia"/>
        </w:rPr>
        <w:t>抽象的・主観的・独断的で、</w:t>
      </w:r>
      <w:r w:rsidRPr="00B66A5B">
        <w:rPr>
          <w:rStyle w:val="ftblue02"/>
          <w:rFonts w:hint="eastAsia"/>
          <w:b/>
          <w:color w:val="009999"/>
        </w:rPr>
        <w:t>客観性に欠ける</w:t>
      </w:r>
      <w:r>
        <w:rPr>
          <w:rStyle w:val="ftblue02"/>
          <w:rFonts w:hint="eastAsia"/>
        </w:rPr>
        <w:t> </w:t>
      </w:r>
      <w:r>
        <w:rPr>
          <w:rFonts w:hint="eastAsia"/>
        </w:rPr>
        <w:t>もの</w:t>
      </w:r>
    </w:p>
    <w:p w14:paraId="1E5F6D1A" w14:textId="77777777" w:rsidR="002D2603" w:rsidRDefault="00780492" w:rsidP="00F96EBA">
      <w:pPr>
        <w:numPr>
          <w:ilvl w:val="1"/>
          <w:numId w:val="2"/>
        </w:numPr>
        <w:spacing w:before="100" w:beforeAutospacing="1"/>
        <w:divId w:val="497114751"/>
      </w:pPr>
      <w:r w:rsidRPr="00B66A5B">
        <w:rPr>
          <w:rStyle w:val="ftblue02"/>
          <w:rFonts w:hint="eastAsia"/>
          <w:b/>
          <w:color w:val="009999"/>
        </w:rPr>
        <w:t>説明の多くを数式で表記</w:t>
      </w:r>
      <w:r>
        <w:rPr>
          <w:rStyle w:val="ftblue02"/>
          <w:rFonts w:hint="eastAsia"/>
        </w:rPr>
        <w:t> </w:t>
      </w:r>
      <w:r>
        <w:rPr>
          <w:rFonts w:hint="eastAsia"/>
        </w:rPr>
        <w:t xml:space="preserve">しているもの </w:t>
      </w:r>
    </w:p>
    <w:p w14:paraId="4DE950F1" w14:textId="77777777" w:rsidR="002D2603" w:rsidRDefault="00780492" w:rsidP="00F96EBA">
      <w:pPr>
        <w:pStyle w:val="annotation"/>
        <w:numPr>
          <w:ilvl w:val="0"/>
          <w:numId w:val="65"/>
        </w:numPr>
        <w:spacing w:before="0" w:beforeAutospacing="0" w:after="0" w:afterAutospacing="0"/>
        <w:divId w:val="497114751"/>
      </w:pPr>
      <w:r>
        <w:rPr>
          <w:rFonts w:hint="eastAsia"/>
        </w:rPr>
        <w:t>本文中では、できるだけ文言による説明を行ない、どうしても数式による説明が必要な場合には、注記でお願いします</w:t>
      </w:r>
    </w:p>
    <w:p w14:paraId="0AD306DE" w14:textId="77777777" w:rsidR="002D2603" w:rsidRDefault="00780492" w:rsidP="00F96EBA">
      <w:pPr>
        <w:numPr>
          <w:ilvl w:val="1"/>
          <w:numId w:val="2"/>
        </w:numPr>
        <w:divId w:val="497114751"/>
      </w:pPr>
      <w:r w:rsidRPr="00B66A5B">
        <w:rPr>
          <w:rStyle w:val="ftblue02"/>
          <w:rFonts w:hint="eastAsia"/>
          <w:b/>
          <w:color w:val="009999"/>
        </w:rPr>
        <w:t>保険数理・医務</w:t>
      </w:r>
      <w:r>
        <w:rPr>
          <w:rStyle w:val="ftblue02"/>
          <w:rFonts w:hint="eastAsia"/>
        </w:rPr>
        <w:t> </w:t>
      </w:r>
      <w:r>
        <w:rPr>
          <w:rFonts w:hint="eastAsia"/>
        </w:rPr>
        <w:t xml:space="preserve">に関する専門的研究 </w:t>
      </w:r>
    </w:p>
    <w:p w14:paraId="5CBB39E7" w14:textId="77777777" w:rsidR="002D2603" w:rsidRDefault="00780492" w:rsidP="00F96EBA">
      <w:pPr>
        <w:pStyle w:val="annotation"/>
        <w:numPr>
          <w:ilvl w:val="0"/>
          <w:numId w:val="66"/>
        </w:numPr>
        <w:spacing w:before="0" w:beforeAutospacing="0" w:after="0" w:afterAutospacing="0"/>
        <w:divId w:val="497114751"/>
      </w:pPr>
      <w:r>
        <w:rPr>
          <w:rFonts w:hint="eastAsia"/>
        </w:rPr>
        <w:t>ただし、生命保険経営全般に重要な影響をもつ保険数理・医務問題の解説的論文は除く</w:t>
      </w:r>
    </w:p>
    <w:p w14:paraId="15A94928" w14:textId="77777777" w:rsidR="002D2603" w:rsidRDefault="00780492" w:rsidP="00F96EBA">
      <w:pPr>
        <w:numPr>
          <w:ilvl w:val="1"/>
          <w:numId w:val="2"/>
        </w:numPr>
        <w:divId w:val="497114751"/>
      </w:pPr>
      <w:r>
        <w:rPr>
          <w:rFonts w:hint="eastAsia"/>
        </w:rPr>
        <w:lastRenderedPageBreak/>
        <w:t>経営環境・経営管理手法のみの論述にとどまり、生命保険経営の</w:t>
      </w:r>
      <w:r>
        <w:rPr>
          <w:rStyle w:val="ftblue02"/>
          <w:rFonts w:hint="eastAsia"/>
        </w:rPr>
        <w:t> </w:t>
      </w:r>
      <w:r w:rsidRPr="00B66A5B">
        <w:rPr>
          <w:rStyle w:val="ftblue02"/>
          <w:rFonts w:hint="eastAsia"/>
          <w:b/>
          <w:color w:val="009999"/>
        </w:rPr>
        <w:t>実務との関連が不明確</w:t>
      </w:r>
      <w:r>
        <w:rPr>
          <w:rStyle w:val="ftblue02"/>
          <w:rFonts w:hint="eastAsia"/>
        </w:rPr>
        <w:t> </w:t>
      </w:r>
      <w:r>
        <w:rPr>
          <w:rFonts w:hint="eastAsia"/>
        </w:rPr>
        <w:t xml:space="preserve">なもの </w:t>
      </w:r>
    </w:p>
    <w:p w14:paraId="1A684F23" w14:textId="77777777" w:rsidR="002D2603" w:rsidRDefault="00780492" w:rsidP="00F96EBA">
      <w:pPr>
        <w:pStyle w:val="annotation"/>
        <w:numPr>
          <w:ilvl w:val="0"/>
          <w:numId w:val="67"/>
        </w:numPr>
        <w:spacing w:before="0" w:beforeAutospacing="0"/>
        <w:divId w:val="497114751"/>
      </w:pPr>
      <w:r>
        <w:rPr>
          <w:rFonts w:hint="eastAsia"/>
        </w:rPr>
        <w:t>ただし、生保業界人が基礎知識としてもつべき生保以外のテーマのものは除く</w:t>
      </w:r>
    </w:p>
    <w:p w14:paraId="2EB0AFC2" w14:textId="77777777" w:rsidR="002D2603" w:rsidRDefault="00780492">
      <w:pPr>
        <w:pStyle w:val="4"/>
        <w:divId w:val="497114751"/>
      </w:pPr>
      <w:r>
        <w:rPr>
          <w:rFonts w:hint="eastAsia"/>
        </w:rPr>
        <w:t>（２）投稿・執筆にあたっての倫理上のルール</w:t>
      </w:r>
    </w:p>
    <w:p w14:paraId="4B53683D" w14:textId="77777777" w:rsidR="002D2603" w:rsidRDefault="00780492" w:rsidP="00780492">
      <w:pPr>
        <w:numPr>
          <w:ilvl w:val="0"/>
          <w:numId w:val="3"/>
        </w:numPr>
        <w:spacing w:before="100" w:beforeAutospacing="1" w:after="100" w:afterAutospacing="1"/>
        <w:divId w:val="497114751"/>
      </w:pPr>
      <w:r>
        <w:rPr>
          <w:rFonts w:hint="eastAsia"/>
        </w:rPr>
        <w:t>論文の投稿・執筆にあたっては、研究発表の倫理上の</w:t>
      </w:r>
      <w:r>
        <w:rPr>
          <w:rStyle w:val="ftblue02"/>
          <w:rFonts w:hint="eastAsia"/>
        </w:rPr>
        <w:t> </w:t>
      </w:r>
      <w:r w:rsidRPr="00F96EBA">
        <w:rPr>
          <w:rStyle w:val="ftblue02"/>
          <w:rFonts w:hint="eastAsia"/>
          <w:b/>
          <w:color w:val="009999"/>
        </w:rPr>
        <w:t>ルール</w:t>
      </w:r>
      <w:r>
        <w:rPr>
          <w:rStyle w:val="ftblue02"/>
          <w:rFonts w:hint="eastAsia"/>
        </w:rPr>
        <w:t> </w:t>
      </w:r>
      <w:r>
        <w:rPr>
          <w:rFonts w:hint="eastAsia"/>
        </w:rPr>
        <w:t xml:space="preserve">として、次の事項にご留意下さい。 </w:t>
      </w:r>
    </w:p>
    <w:p w14:paraId="59D2BFEE" w14:textId="77777777" w:rsidR="002D2603" w:rsidRDefault="00780492" w:rsidP="00780492">
      <w:pPr>
        <w:numPr>
          <w:ilvl w:val="1"/>
          <w:numId w:val="3"/>
        </w:numPr>
        <w:spacing w:before="100" w:beforeAutospacing="1" w:after="100" w:afterAutospacing="1"/>
        <w:divId w:val="497114751"/>
      </w:pPr>
      <w:r>
        <w:rPr>
          <w:rFonts w:hint="eastAsia"/>
        </w:rPr>
        <w:t>本誌への投稿論文は、</w:t>
      </w:r>
      <w:r w:rsidRPr="00B66A5B">
        <w:rPr>
          <w:rStyle w:val="ftblue02"/>
          <w:rFonts w:hint="eastAsia"/>
          <w:b/>
          <w:color w:val="009999"/>
        </w:rPr>
        <w:t>未発表のもの</w:t>
      </w:r>
      <w:r>
        <w:rPr>
          <w:rFonts w:hint="eastAsia"/>
        </w:rPr>
        <w:t>（ただし社内向け論文の類は除く）に限る</w:t>
      </w:r>
    </w:p>
    <w:p w14:paraId="0519EA27" w14:textId="77777777" w:rsidR="002D2603" w:rsidRDefault="00780492" w:rsidP="00780492">
      <w:pPr>
        <w:numPr>
          <w:ilvl w:val="1"/>
          <w:numId w:val="3"/>
        </w:numPr>
        <w:spacing w:before="100" w:beforeAutospacing="1" w:after="100" w:afterAutospacing="1"/>
        <w:divId w:val="497114751"/>
      </w:pPr>
      <w:r>
        <w:rPr>
          <w:rFonts w:hint="eastAsia"/>
        </w:rPr>
        <w:t>著書、論文もしくは公表されている資料を参照、引用する場合は、必ず</w:t>
      </w:r>
      <w:r w:rsidRPr="00B66A5B">
        <w:rPr>
          <w:rStyle w:val="ftblue02"/>
          <w:rFonts w:hint="eastAsia"/>
          <w:b/>
          <w:color w:val="009999"/>
        </w:rPr>
        <w:t>「出典」</w:t>
      </w:r>
      <w:r>
        <w:rPr>
          <w:rFonts w:hint="eastAsia"/>
        </w:rPr>
        <w:t>とその</w:t>
      </w:r>
      <w:r w:rsidRPr="00B66A5B">
        <w:rPr>
          <w:rStyle w:val="ftblue02"/>
          <w:rFonts w:hint="eastAsia"/>
          <w:b/>
          <w:color w:val="009999"/>
        </w:rPr>
        <w:t>「掲載ページ」</w:t>
      </w:r>
      <w:r>
        <w:rPr>
          <w:rFonts w:hint="eastAsia"/>
        </w:rPr>
        <w:t>を記載すること</w:t>
      </w:r>
    </w:p>
    <w:p w14:paraId="4E3881BB" w14:textId="77777777" w:rsidR="002D2603" w:rsidRDefault="00780492" w:rsidP="00780492">
      <w:pPr>
        <w:numPr>
          <w:ilvl w:val="1"/>
          <w:numId w:val="3"/>
        </w:numPr>
        <w:spacing w:before="100" w:beforeAutospacing="1" w:after="100" w:afterAutospacing="1"/>
        <w:divId w:val="497114751"/>
      </w:pPr>
      <w:r>
        <w:rPr>
          <w:rStyle w:val="ftblue02"/>
          <w:rFonts w:hint="eastAsia"/>
        </w:rPr>
        <w:t>法律 </w:t>
      </w:r>
      <w:r>
        <w:rPr>
          <w:rFonts w:hint="eastAsia"/>
        </w:rPr>
        <w:t>に関する論文において、記載された法的判断が、係争において</w:t>
      </w:r>
      <w:r w:rsidRPr="00B66A5B">
        <w:rPr>
          <w:rStyle w:val="ftblue02"/>
          <w:rFonts w:hint="eastAsia"/>
          <w:b/>
          <w:color w:val="009999"/>
        </w:rPr>
        <w:t>「学説的所見」</w:t>
      </w:r>
      <w:r>
        <w:rPr>
          <w:rFonts w:hint="eastAsia"/>
        </w:rPr>
        <w:t>と見做されることがあり、学説や客観的事実にもとづかない判断は差し控えること</w:t>
      </w:r>
    </w:p>
    <w:p w14:paraId="68D5B92D" w14:textId="77777777" w:rsidR="002D2603" w:rsidRDefault="00780492" w:rsidP="00780492">
      <w:pPr>
        <w:numPr>
          <w:ilvl w:val="1"/>
          <w:numId w:val="3"/>
        </w:numPr>
        <w:spacing w:before="100" w:beforeAutospacing="1" w:after="100" w:afterAutospacing="1"/>
        <w:divId w:val="497114751"/>
      </w:pPr>
      <w:r w:rsidRPr="00B66A5B">
        <w:rPr>
          <w:rStyle w:val="ftblue02"/>
          <w:rFonts w:hint="eastAsia"/>
          <w:b/>
          <w:color w:val="009999"/>
        </w:rPr>
        <w:t>海外事情</w:t>
      </w:r>
      <w:r>
        <w:rPr>
          <w:rStyle w:val="ftblue02"/>
          <w:rFonts w:hint="eastAsia"/>
        </w:rPr>
        <w:t> </w:t>
      </w:r>
      <w:r>
        <w:rPr>
          <w:rFonts w:hint="eastAsia"/>
        </w:rPr>
        <w:t>をテーマとする論文において、とくに発展途上国の諸制度の課題についての主観的判断は、当該国の関係機関に対する越権行為となりかねないので、特段の注意を払うこと</w:t>
      </w:r>
    </w:p>
    <w:p w14:paraId="6A2DCFCF" w14:textId="77777777" w:rsidR="002D2603" w:rsidRDefault="00780492" w:rsidP="00780492">
      <w:pPr>
        <w:numPr>
          <w:ilvl w:val="1"/>
          <w:numId w:val="3"/>
        </w:numPr>
        <w:spacing w:before="100" w:beforeAutospacing="1" w:after="100" w:afterAutospacing="1"/>
        <w:divId w:val="497114751"/>
      </w:pPr>
      <w:r w:rsidRPr="00B66A5B">
        <w:rPr>
          <w:rStyle w:val="ftblue02"/>
          <w:rFonts w:hint="eastAsia"/>
          <w:b/>
          <w:color w:val="009999"/>
        </w:rPr>
        <w:t>「差別」</w:t>
      </w:r>
      <w:r>
        <w:rPr>
          <w:rFonts w:hint="eastAsia"/>
        </w:rPr>
        <w:t>と見做されている文言の使用は避けること</w:t>
      </w:r>
    </w:p>
    <w:p w14:paraId="7A8A1794" w14:textId="77777777" w:rsidR="002D2603" w:rsidRDefault="00780492">
      <w:pPr>
        <w:pStyle w:val="3"/>
        <w:divId w:val="497114751"/>
      </w:pPr>
      <w:r>
        <w:rPr>
          <w:rFonts w:hint="eastAsia"/>
        </w:rPr>
        <w:t>２．論文の分量</w:t>
      </w:r>
    </w:p>
    <w:p w14:paraId="1EB791BD" w14:textId="77777777" w:rsidR="002D2603" w:rsidRDefault="00780492">
      <w:pPr>
        <w:pStyle w:val="4"/>
        <w:divId w:val="497114751"/>
      </w:pPr>
      <w:r>
        <w:rPr>
          <w:rFonts w:hint="eastAsia"/>
        </w:rPr>
        <w:t>（１）一論文の分量</w:t>
      </w:r>
    </w:p>
    <w:p w14:paraId="035EB4A3" w14:textId="77777777" w:rsidR="002D2603" w:rsidRDefault="00780492" w:rsidP="00780492">
      <w:pPr>
        <w:numPr>
          <w:ilvl w:val="0"/>
          <w:numId w:val="4"/>
        </w:numPr>
        <w:spacing w:before="100" w:beforeAutospacing="1" w:after="100" w:afterAutospacing="1"/>
        <w:divId w:val="497114751"/>
      </w:pPr>
      <w:r>
        <w:rPr>
          <w:rFonts w:hint="eastAsia"/>
        </w:rPr>
        <w:t>原則として、図表を含めて、本誌規格（1ページ：ヨコ1行31文字×タテ28 行） による</w:t>
      </w:r>
      <w:r>
        <w:rPr>
          <w:rStyle w:val="ftblue02"/>
          <w:rFonts w:hint="eastAsia"/>
        </w:rPr>
        <w:t> </w:t>
      </w:r>
      <w:r w:rsidRPr="00B66A5B">
        <w:rPr>
          <w:rStyle w:val="ftblue02"/>
          <w:rFonts w:hint="eastAsia"/>
          <w:b/>
          <w:color w:val="009999"/>
        </w:rPr>
        <w:t>22ページを限度</w:t>
      </w:r>
      <w:r>
        <w:rPr>
          <w:rStyle w:val="ftblue02"/>
          <w:rFonts w:hint="eastAsia"/>
        </w:rPr>
        <w:t> </w:t>
      </w:r>
      <w:r>
        <w:rPr>
          <w:rFonts w:hint="eastAsia"/>
        </w:rPr>
        <w:t>とします。（ただし、原稿料の清算は22ページを限度とさせていただきます）</w:t>
      </w:r>
    </w:p>
    <w:p w14:paraId="634494CC" w14:textId="77777777" w:rsidR="002D2603" w:rsidRDefault="00780492" w:rsidP="00780492">
      <w:pPr>
        <w:numPr>
          <w:ilvl w:val="0"/>
          <w:numId w:val="4"/>
        </w:numPr>
        <w:spacing w:before="100" w:beforeAutospacing="1" w:after="100" w:afterAutospacing="1"/>
        <w:divId w:val="497114751"/>
      </w:pPr>
      <w:r>
        <w:rPr>
          <w:rFonts w:hint="eastAsia"/>
        </w:rPr>
        <w:t>論文の内容によっては、25ページまで認めることもあります。</w:t>
      </w:r>
    </w:p>
    <w:p w14:paraId="590D502B" w14:textId="77777777" w:rsidR="002D2603" w:rsidRDefault="00780492">
      <w:pPr>
        <w:pStyle w:val="4"/>
        <w:divId w:val="497114751"/>
      </w:pPr>
      <w:r>
        <w:rPr>
          <w:rFonts w:hint="eastAsia"/>
        </w:rPr>
        <w:t>（２）同一論文の連載</w:t>
      </w:r>
    </w:p>
    <w:p w14:paraId="6EC95756" w14:textId="77777777" w:rsidR="002D2603" w:rsidRDefault="00780492" w:rsidP="00780492">
      <w:pPr>
        <w:numPr>
          <w:ilvl w:val="0"/>
          <w:numId w:val="5"/>
        </w:numPr>
        <w:spacing w:before="100" w:beforeAutospacing="1" w:after="100" w:afterAutospacing="1"/>
        <w:divId w:val="497114751"/>
      </w:pPr>
      <w:r>
        <w:rPr>
          <w:rFonts w:hint="eastAsia"/>
        </w:rPr>
        <w:t>同一論文の号をまたがる連載は、原則として行なわないこととしています。</w:t>
      </w:r>
    </w:p>
    <w:p w14:paraId="3D2876A7" w14:textId="77777777" w:rsidR="002D2603" w:rsidRDefault="00780492">
      <w:pPr>
        <w:pStyle w:val="3"/>
        <w:divId w:val="497114751"/>
      </w:pPr>
      <w:r>
        <w:rPr>
          <w:rFonts w:hint="eastAsia"/>
        </w:rPr>
        <w:t>３．論文の構成・論旨の組み立て</w:t>
      </w:r>
    </w:p>
    <w:p w14:paraId="545CBA9C" w14:textId="77777777" w:rsidR="002D2603" w:rsidRDefault="00780492" w:rsidP="00F96EBA">
      <w:pPr>
        <w:pStyle w:val="4"/>
        <w:numPr>
          <w:ilvl w:val="1"/>
          <w:numId w:val="5"/>
        </w:numPr>
        <w:spacing w:afterLines="100" w:after="240" w:afterAutospacing="0"/>
        <w:ind w:left="1525" w:hanging="448"/>
        <w:divId w:val="497114751"/>
      </w:pPr>
      <w:r>
        <w:rPr>
          <w:rFonts w:hint="eastAsia"/>
        </w:rPr>
        <w:t>論文の目的・論拠等の明示</w:t>
      </w:r>
    </w:p>
    <w:p w14:paraId="046FD9A1" w14:textId="77777777" w:rsidR="00E452EA" w:rsidRPr="00C20505" w:rsidRDefault="00E452EA" w:rsidP="00F96EBA">
      <w:pPr>
        <w:numPr>
          <w:ilvl w:val="0"/>
          <w:numId w:val="5"/>
        </w:numPr>
        <w:spacing w:before="100" w:beforeAutospacing="1"/>
        <w:divId w:val="497114751"/>
      </w:pPr>
      <w:r>
        <w:rPr>
          <w:rFonts w:hint="eastAsia"/>
        </w:rPr>
        <w:t>論文のしかるべき箇所で、論文の</w:t>
      </w:r>
      <w:r>
        <w:rPr>
          <w:rStyle w:val="ftblue02"/>
          <w:rFonts w:hint="eastAsia"/>
        </w:rPr>
        <w:t> </w:t>
      </w:r>
      <w:r w:rsidRPr="00B66A5B">
        <w:rPr>
          <w:rStyle w:val="ftblue02"/>
          <w:rFonts w:hint="eastAsia"/>
          <w:b/>
          <w:color w:val="009999"/>
        </w:rPr>
        <w:t>対象</w:t>
      </w:r>
      <w:r>
        <w:rPr>
          <w:rFonts w:hint="eastAsia"/>
        </w:rPr>
        <w:t>（何を）、</w:t>
      </w:r>
      <w:r w:rsidRPr="00B66A5B">
        <w:rPr>
          <w:rStyle w:val="ftblue02"/>
          <w:rFonts w:hint="eastAsia"/>
          <w:b/>
          <w:color w:val="009999"/>
        </w:rPr>
        <w:t>目的</w:t>
      </w:r>
      <w:r>
        <w:rPr>
          <w:rFonts w:hint="eastAsia"/>
        </w:rPr>
        <w:t>（何のために）、</w:t>
      </w:r>
      <w:r w:rsidRPr="00B66A5B">
        <w:rPr>
          <w:rStyle w:val="ftblue02"/>
          <w:rFonts w:hint="eastAsia"/>
          <w:b/>
          <w:color w:val="009999"/>
        </w:rPr>
        <w:t>論拠</w:t>
      </w:r>
      <w:r>
        <w:rPr>
          <w:rFonts w:hint="eastAsia"/>
        </w:rPr>
        <w:t xml:space="preserve">（何にもとづいて）を明示し、読者の便宜を図って下さい。 </w:t>
      </w:r>
    </w:p>
    <w:p w14:paraId="51FC98A1" w14:textId="77777777" w:rsidR="002D2603" w:rsidRDefault="00780492" w:rsidP="00F96EBA">
      <w:pPr>
        <w:pStyle w:val="aa"/>
        <w:numPr>
          <w:ilvl w:val="2"/>
          <w:numId w:val="75"/>
        </w:numPr>
        <w:spacing w:after="100" w:afterAutospacing="1"/>
        <w:ind w:leftChars="0"/>
        <w:divId w:val="497114751"/>
      </w:pPr>
      <w:r>
        <w:rPr>
          <w:rFonts w:hint="eastAsia"/>
        </w:rPr>
        <w:t>これらの記載は、見出し項目中の「はしがき」等で行なうのがベストでしょう。</w:t>
      </w:r>
    </w:p>
    <w:p w14:paraId="62783998" w14:textId="77777777" w:rsidR="002D2603" w:rsidRDefault="00780492">
      <w:pPr>
        <w:pStyle w:val="4"/>
        <w:divId w:val="497114751"/>
      </w:pPr>
      <w:r>
        <w:rPr>
          <w:rFonts w:hint="eastAsia"/>
        </w:rPr>
        <w:lastRenderedPageBreak/>
        <w:t>（２）論旨の組み立て</w:t>
      </w:r>
    </w:p>
    <w:p w14:paraId="394665A5" w14:textId="77777777" w:rsidR="002D2603" w:rsidRDefault="00780492" w:rsidP="00780492">
      <w:pPr>
        <w:numPr>
          <w:ilvl w:val="0"/>
          <w:numId w:val="7"/>
        </w:numPr>
        <w:spacing w:before="100" w:beforeAutospacing="1" w:after="100" w:afterAutospacing="1"/>
        <w:divId w:val="497114751"/>
      </w:pPr>
      <w:r>
        <w:rPr>
          <w:rFonts w:hint="eastAsia"/>
        </w:rPr>
        <w:t>論文内の論旨の展開にあたっては、</w:t>
      </w:r>
      <w:r w:rsidRPr="00B66A5B">
        <w:rPr>
          <w:rStyle w:val="ftblue02"/>
          <w:rFonts w:hint="eastAsia"/>
          <w:b/>
          <w:color w:val="009999"/>
        </w:rPr>
        <w:t>起承転結</w:t>
      </w:r>
      <w:r>
        <w:rPr>
          <w:rStyle w:val="ftblue02"/>
          <w:rFonts w:hint="eastAsia"/>
        </w:rPr>
        <w:t> </w:t>
      </w:r>
      <w:r>
        <w:rPr>
          <w:rFonts w:hint="eastAsia"/>
        </w:rPr>
        <w:t>を明確にするよう心掛けて下さい。</w:t>
      </w:r>
    </w:p>
    <w:p w14:paraId="5CB63438" w14:textId="77777777" w:rsidR="002D2603" w:rsidRDefault="00780492" w:rsidP="00780492">
      <w:pPr>
        <w:numPr>
          <w:ilvl w:val="0"/>
          <w:numId w:val="7"/>
        </w:numPr>
        <w:spacing w:before="100" w:beforeAutospacing="1" w:after="100" w:afterAutospacing="1"/>
        <w:divId w:val="497114751"/>
      </w:pPr>
      <w:r>
        <w:rPr>
          <w:rFonts w:hint="eastAsia"/>
        </w:rPr>
        <w:t>論文には、</w:t>
      </w:r>
      <w:r w:rsidRPr="00B66A5B">
        <w:rPr>
          <w:rStyle w:val="ftblue02"/>
          <w:rFonts w:hint="eastAsia"/>
          <w:b/>
          <w:color w:val="009999"/>
        </w:rPr>
        <w:t>適切・的確な見出し</w:t>
      </w:r>
      <w:r>
        <w:rPr>
          <w:rStyle w:val="ftblue02"/>
          <w:rFonts w:hint="eastAsia"/>
        </w:rPr>
        <w:t> </w:t>
      </w:r>
      <w:r>
        <w:rPr>
          <w:rFonts w:hint="eastAsia"/>
        </w:rPr>
        <w:t>を付し、論文の構成が体系的に整然となるよう努めて下さい。</w:t>
      </w:r>
    </w:p>
    <w:p w14:paraId="54FE3AE8" w14:textId="77777777" w:rsidR="002D2603" w:rsidRDefault="00780492">
      <w:pPr>
        <w:pStyle w:val="2"/>
        <w:divId w:val="497114751"/>
      </w:pPr>
      <w:r>
        <w:rPr>
          <w:rFonts w:hint="eastAsia"/>
        </w:rPr>
        <w:t>II．論文のタイトルと見出し</w:t>
      </w:r>
    </w:p>
    <w:p w14:paraId="3826CC12" w14:textId="77777777" w:rsidR="002D2603" w:rsidRDefault="00780492">
      <w:pPr>
        <w:pStyle w:val="3"/>
        <w:divId w:val="497114751"/>
      </w:pPr>
      <w:r>
        <w:rPr>
          <w:rFonts w:hint="eastAsia"/>
        </w:rPr>
        <w:t>１．論文のタイトル</w:t>
      </w:r>
    </w:p>
    <w:p w14:paraId="436F96B2" w14:textId="77777777" w:rsidR="002D2603" w:rsidRDefault="00780492">
      <w:pPr>
        <w:pStyle w:val="4"/>
        <w:divId w:val="497114751"/>
      </w:pPr>
      <w:r>
        <w:rPr>
          <w:rFonts w:hint="eastAsia"/>
        </w:rPr>
        <w:t>（１）タイトルの表示方法</w:t>
      </w:r>
    </w:p>
    <w:p w14:paraId="2AF5016F" w14:textId="77777777" w:rsidR="002D2603" w:rsidRDefault="00780492" w:rsidP="00780492">
      <w:pPr>
        <w:numPr>
          <w:ilvl w:val="0"/>
          <w:numId w:val="8"/>
        </w:numPr>
        <w:spacing w:before="100" w:beforeAutospacing="1" w:after="100" w:afterAutospacing="1"/>
        <w:divId w:val="497114751"/>
      </w:pPr>
      <w:r>
        <w:rPr>
          <w:rFonts w:hint="eastAsia"/>
        </w:rPr>
        <w:t>タイトルの文字数は、原則として</w:t>
      </w:r>
      <w:r>
        <w:rPr>
          <w:rStyle w:val="ftblue02"/>
          <w:rFonts w:hint="eastAsia"/>
        </w:rPr>
        <w:t> </w:t>
      </w:r>
      <w:r w:rsidRPr="00B66A5B">
        <w:rPr>
          <w:rStyle w:val="ftblue02"/>
          <w:rFonts w:hint="eastAsia"/>
          <w:b/>
          <w:color w:val="009999"/>
        </w:rPr>
        <w:t>15字以内</w:t>
      </w:r>
      <w:r>
        <w:rPr>
          <w:rStyle w:val="ftblue02"/>
          <w:rFonts w:hint="eastAsia"/>
        </w:rPr>
        <w:t> </w:t>
      </w:r>
      <w:r>
        <w:rPr>
          <w:rFonts w:hint="eastAsia"/>
        </w:rPr>
        <w:t>に収めて下さい。</w:t>
      </w:r>
    </w:p>
    <w:p w14:paraId="1444BFD7" w14:textId="77777777" w:rsidR="002D2603" w:rsidRDefault="00780492" w:rsidP="00780492">
      <w:pPr>
        <w:numPr>
          <w:ilvl w:val="0"/>
          <w:numId w:val="8"/>
        </w:numPr>
        <w:spacing w:before="100" w:beforeAutospacing="1" w:after="100" w:afterAutospacing="1"/>
        <w:divId w:val="497114751"/>
      </w:pPr>
      <w:r>
        <w:rPr>
          <w:rFonts w:hint="eastAsia"/>
        </w:rPr>
        <w:t>タイトルは、簡潔な表現で、</w:t>
      </w:r>
      <w:r w:rsidRPr="00B66A5B">
        <w:rPr>
          <w:rStyle w:val="ftblue02"/>
          <w:rFonts w:hint="eastAsia"/>
          <w:b/>
          <w:color w:val="009999"/>
        </w:rPr>
        <w:t>体言止め</w:t>
      </w:r>
      <w:r>
        <w:rPr>
          <w:rStyle w:val="ftblue02"/>
          <w:rFonts w:hint="eastAsia"/>
        </w:rPr>
        <w:t> </w:t>
      </w:r>
      <w:r>
        <w:rPr>
          <w:rFonts w:hint="eastAsia"/>
        </w:rPr>
        <w:t>として下さい。</w:t>
      </w:r>
    </w:p>
    <w:p w14:paraId="2C805DA5" w14:textId="77777777" w:rsidR="002D2603" w:rsidRDefault="00780492" w:rsidP="00F96EBA">
      <w:pPr>
        <w:numPr>
          <w:ilvl w:val="0"/>
          <w:numId w:val="8"/>
        </w:numPr>
        <w:spacing w:before="100" w:beforeAutospacing="1"/>
        <w:divId w:val="497114751"/>
      </w:pPr>
      <w:r>
        <w:rPr>
          <w:rFonts w:hint="eastAsia"/>
        </w:rPr>
        <w:t>タイトルの表現で、どうしても読点が必要な場合は、読点（、）ではなく、</w:t>
      </w:r>
      <w:r>
        <w:rPr>
          <w:rStyle w:val="ftblue02"/>
          <w:rFonts w:hint="eastAsia"/>
        </w:rPr>
        <w:t>中グロ（・）</w:t>
      </w:r>
      <w:r>
        <w:rPr>
          <w:rFonts w:hint="eastAsia"/>
        </w:rPr>
        <w:t xml:space="preserve">を使用して下さい。 </w:t>
      </w:r>
    </w:p>
    <w:p w14:paraId="539541CE" w14:textId="77777777" w:rsidR="002D2603" w:rsidRPr="00B66A5B" w:rsidRDefault="00780492" w:rsidP="00F96EBA">
      <w:pPr>
        <w:pStyle w:val="ftblue021"/>
        <w:spacing w:before="0" w:beforeAutospacing="0" w:after="0" w:afterAutospacing="0"/>
        <w:ind w:left="720"/>
        <w:divId w:val="497114751"/>
        <w:rPr>
          <w:b/>
          <w:color w:val="009999"/>
        </w:rPr>
      </w:pPr>
      <w:r w:rsidRPr="00B66A5B">
        <w:rPr>
          <w:rFonts w:hint="eastAsia"/>
          <w:b/>
          <w:color w:val="009999"/>
        </w:rPr>
        <w:t>【体言止めタイトルの事例】</w:t>
      </w:r>
    </w:p>
    <w:p w14:paraId="200A64E3" w14:textId="77777777" w:rsidR="002D2603" w:rsidRDefault="00780492" w:rsidP="00F96EBA">
      <w:pPr>
        <w:numPr>
          <w:ilvl w:val="1"/>
          <w:numId w:val="8"/>
        </w:numPr>
        <w:spacing w:after="100" w:afterAutospacing="1"/>
        <w:divId w:val="497114751"/>
      </w:pPr>
      <w:r>
        <w:rPr>
          <w:rFonts w:hint="eastAsia"/>
        </w:rPr>
        <w:t>介護保険制度の導入と生保会社</w:t>
      </w:r>
    </w:p>
    <w:p w14:paraId="49CD2544" w14:textId="77777777" w:rsidR="002D2603" w:rsidRDefault="00780492" w:rsidP="00780492">
      <w:pPr>
        <w:numPr>
          <w:ilvl w:val="1"/>
          <w:numId w:val="8"/>
        </w:numPr>
        <w:spacing w:before="100" w:beforeAutospacing="1" w:after="100" w:afterAutospacing="1"/>
        <w:divId w:val="497114751"/>
      </w:pPr>
      <w:r>
        <w:rPr>
          <w:rFonts w:hint="eastAsia"/>
        </w:rPr>
        <w:t>21 世紀・アメリカ生保事業の展望</w:t>
      </w:r>
    </w:p>
    <w:p w14:paraId="5E1B8282" w14:textId="77777777" w:rsidR="002D2603" w:rsidRDefault="00780492">
      <w:pPr>
        <w:pStyle w:val="4"/>
        <w:divId w:val="497114751"/>
      </w:pPr>
      <w:r>
        <w:rPr>
          <w:rFonts w:hint="eastAsia"/>
        </w:rPr>
        <w:t>（２）英文タイトル</w:t>
      </w:r>
    </w:p>
    <w:p w14:paraId="606AA924" w14:textId="77777777" w:rsidR="002D2603" w:rsidRDefault="00780492" w:rsidP="00780492">
      <w:pPr>
        <w:numPr>
          <w:ilvl w:val="0"/>
          <w:numId w:val="9"/>
        </w:numPr>
        <w:spacing w:before="100" w:beforeAutospacing="1" w:after="100" w:afterAutospacing="1"/>
        <w:divId w:val="497114751"/>
      </w:pPr>
      <w:r>
        <w:rPr>
          <w:rFonts w:hint="eastAsia"/>
        </w:rPr>
        <w:t xml:space="preserve">英文タイトルの表記は、次の原則に従って下さい。 </w:t>
      </w:r>
    </w:p>
    <w:p w14:paraId="76E7A3D7" w14:textId="77777777" w:rsidR="002D2603" w:rsidRDefault="00780492" w:rsidP="00780492">
      <w:pPr>
        <w:numPr>
          <w:ilvl w:val="1"/>
          <w:numId w:val="9"/>
        </w:numPr>
        <w:spacing w:before="100" w:beforeAutospacing="1" w:after="100" w:afterAutospacing="1"/>
        <w:divId w:val="497114751"/>
      </w:pPr>
      <w:r>
        <w:rPr>
          <w:rFonts w:hint="eastAsia"/>
        </w:rPr>
        <w:t>論文の内容を的確に現わす</w:t>
      </w:r>
      <w:r>
        <w:rPr>
          <w:rStyle w:val="ftblue02"/>
          <w:rFonts w:hint="eastAsia"/>
        </w:rPr>
        <w:t> </w:t>
      </w:r>
      <w:r w:rsidRPr="00B66A5B">
        <w:rPr>
          <w:rStyle w:val="ftblue02"/>
          <w:rFonts w:hint="eastAsia"/>
          <w:b/>
          <w:color w:val="009999"/>
        </w:rPr>
        <w:t>適切な英文</w:t>
      </w:r>
      <w:r>
        <w:rPr>
          <w:rStyle w:val="ftblue02"/>
          <w:rFonts w:hint="eastAsia"/>
        </w:rPr>
        <w:t> </w:t>
      </w:r>
      <w:r>
        <w:rPr>
          <w:rFonts w:hint="eastAsia"/>
        </w:rPr>
        <w:t>であること</w:t>
      </w:r>
    </w:p>
    <w:p w14:paraId="2F85602C" w14:textId="77777777" w:rsidR="002D2603" w:rsidRDefault="00780492" w:rsidP="00780492">
      <w:pPr>
        <w:numPr>
          <w:ilvl w:val="1"/>
          <w:numId w:val="9"/>
        </w:numPr>
        <w:spacing w:before="100" w:beforeAutospacing="1" w:after="100" w:afterAutospacing="1"/>
        <w:divId w:val="497114751"/>
      </w:pPr>
      <w:r>
        <w:rPr>
          <w:rFonts w:hint="eastAsia"/>
        </w:rPr>
        <w:t>文（sentence）ではなく</w:t>
      </w:r>
      <w:r>
        <w:rPr>
          <w:rStyle w:val="ftblue02"/>
          <w:rFonts w:hint="eastAsia"/>
        </w:rPr>
        <w:t> </w:t>
      </w:r>
      <w:r w:rsidRPr="00B66A5B">
        <w:rPr>
          <w:rStyle w:val="ftblue02"/>
          <w:rFonts w:hint="eastAsia"/>
          <w:b/>
          <w:color w:val="009999"/>
        </w:rPr>
        <w:t>句</w:t>
      </w:r>
      <w:r>
        <w:rPr>
          <w:rFonts w:hint="eastAsia"/>
        </w:rPr>
        <w:t>（phrase）で表記すること</w:t>
      </w:r>
    </w:p>
    <w:p w14:paraId="2AC75592" w14:textId="77777777" w:rsidR="002D2603" w:rsidRDefault="00780492" w:rsidP="00780492">
      <w:pPr>
        <w:numPr>
          <w:ilvl w:val="1"/>
          <w:numId w:val="9"/>
        </w:numPr>
        <w:spacing w:before="100" w:beforeAutospacing="1" w:after="100" w:afterAutospacing="1"/>
        <w:divId w:val="497114751"/>
      </w:pPr>
      <w:r w:rsidRPr="00B66A5B">
        <w:rPr>
          <w:rStyle w:val="ftblue02"/>
          <w:rFonts w:hint="eastAsia"/>
          <w:b/>
          <w:color w:val="009999"/>
        </w:rPr>
        <w:t>アメリカン・イングリッシュ</w:t>
      </w:r>
      <w:r>
        <w:rPr>
          <w:rStyle w:val="ftblue02"/>
          <w:rFonts w:hint="eastAsia"/>
        </w:rPr>
        <w:t> </w:t>
      </w:r>
      <w:r>
        <w:rPr>
          <w:rFonts w:hint="eastAsia"/>
        </w:rPr>
        <w:t>を使用すること</w:t>
      </w:r>
    </w:p>
    <w:p w14:paraId="3C2A96DC" w14:textId="77777777" w:rsidR="002D2603" w:rsidRDefault="00780492" w:rsidP="00780492">
      <w:pPr>
        <w:numPr>
          <w:ilvl w:val="0"/>
          <w:numId w:val="9"/>
        </w:numPr>
        <w:spacing w:before="100" w:beforeAutospacing="1" w:after="100" w:afterAutospacing="1"/>
        <w:divId w:val="497114751"/>
      </w:pPr>
      <w:r>
        <w:rPr>
          <w:rFonts w:hint="eastAsia"/>
        </w:rPr>
        <w:t>英文タイトルについては、執筆者の意向を尊重しますが、他の論文との調整を図るため、専門の編集委員が修正を加えることがあります。</w:t>
      </w:r>
    </w:p>
    <w:p w14:paraId="48EA4113" w14:textId="77777777" w:rsidR="002D2603" w:rsidRDefault="00780492">
      <w:pPr>
        <w:pStyle w:val="3"/>
        <w:divId w:val="497114751"/>
      </w:pPr>
      <w:r>
        <w:rPr>
          <w:rFonts w:hint="eastAsia"/>
        </w:rPr>
        <w:t>２．見出し</w:t>
      </w:r>
    </w:p>
    <w:p w14:paraId="5DCF56DC" w14:textId="77777777" w:rsidR="002D2603" w:rsidRDefault="00780492">
      <w:pPr>
        <w:pStyle w:val="4"/>
        <w:divId w:val="497114751"/>
      </w:pPr>
      <w:r>
        <w:rPr>
          <w:rFonts w:hint="eastAsia"/>
        </w:rPr>
        <w:t>（１）見出しの項目</w:t>
      </w:r>
    </w:p>
    <w:p w14:paraId="76441168" w14:textId="77777777" w:rsidR="002D2603" w:rsidRDefault="00780492" w:rsidP="00780492">
      <w:pPr>
        <w:numPr>
          <w:ilvl w:val="0"/>
          <w:numId w:val="10"/>
        </w:numPr>
        <w:spacing w:before="100" w:beforeAutospacing="1" w:after="100" w:afterAutospacing="1"/>
        <w:divId w:val="497114751"/>
      </w:pPr>
      <w:r>
        <w:rPr>
          <w:rFonts w:hint="eastAsia"/>
        </w:rPr>
        <w:t>論文中の見出しは、原則として、</w:t>
      </w:r>
      <w:r w:rsidRPr="00383627">
        <w:rPr>
          <w:rStyle w:val="ftblue02"/>
          <w:rFonts w:hint="eastAsia"/>
          <w:b/>
          <w:color w:val="009999"/>
        </w:rPr>
        <w:t>1.大項目</w:t>
      </w:r>
      <w:r>
        <w:rPr>
          <w:rFonts w:hint="eastAsia"/>
        </w:rPr>
        <w:t>、</w:t>
      </w:r>
      <w:r w:rsidRPr="00383627">
        <w:rPr>
          <w:rStyle w:val="ftblue02"/>
          <w:rFonts w:hint="eastAsia"/>
          <w:b/>
          <w:color w:val="009999"/>
        </w:rPr>
        <w:t>2.中項目</w:t>
      </w:r>
      <w:r>
        <w:rPr>
          <w:rFonts w:hint="eastAsia"/>
        </w:rPr>
        <w:t>、</w:t>
      </w:r>
      <w:r w:rsidRPr="00383627">
        <w:rPr>
          <w:rStyle w:val="ftblue02"/>
          <w:rFonts w:hint="eastAsia"/>
          <w:b/>
          <w:color w:val="009999"/>
        </w:rPr>
        <w:t>3.小項目</w:t>
      </w:r>
      <w:r>
        <w:rPr>
          <w:rStyle w:val="ftblue02"/>
          <w:rFonts w:hint="eastAsia"/>
        </w:rPr>
        <w:t> </w:t>
      </w:r>
      <w:r>
        <w:rPr>
          <w:rFonts w:hint="eastAsia"/>
        </w:rPr>
        <w:t>一の</w:t>
      </w:r>
      <w:r>
        <w:rPr>
          <w:rStyle w:val="ftblue02"/>
          <w:rFonts w:hint="eastAsia"/>
        </w:rPr>
        <w:t> </w:t>
      </w:r>
      <w:r w:rsidRPr="00383627">
        <w:rPr>
          <w:rStyle w:val="ftblue02"/>
          <w:rFonts w:hint="eastAsia"/>
          <w:b/>
          <w:color w:val="009999"/>
        </w:rPr>
        <w:t>3段階以内</w:t>
      </w:r>
      <w:r>
        <w:rPr>
          <w:rStyle w:val="ftblue02"/>
          <w:rFonts w:hint="eastAsia"/>
        </w:rPr>
        <w:t> </w:t>
      </w:r>
      <w:r>
        <w:rPr>
          <w:rFonts w:hint="eastAsia"/>
        </w:rPr>
        <w:t>として下さい。</w:t>
      </w:r>
    </w:p>
    <w:p w14:paraId="2C5CBAAB" w14:textId="77777777" w:rsidR="00F72A87" w:rsidRDefault="00780492" w:rsidP="00F96EBA">
      <w:pPr>
        <w:numPr>
          <w:ilvl w:val="0"/>
          <w:numId w:val="10"/>
        </w:numPr>
        <w:spacing w:before="100" w:beforeAutospacing="1"/>
        <w:divId w:val="497114751"/>
      </w:pPr>
      <w:r>
        <w:rPr>
          <w:rFonts w:hint="eastAsia"/>
        </w:rPr>
        <w:t>論旨の構成、展開のうえでどうしても必要な場合は、小項目を細分化して</w:t>
      </w:r>
      <w:r w:rsidRPr="00383627">
        <w:rPr>
          <w:rStyle w:val="ftblue02"/>
          <w:rFonts w:hint="eastAsia"/>
          <w:b/>
          <w:color w:val="009999"/>
        </w:rPr>
        <w:t> 細項目</w:t>
      </w:r>
      <w:r>
        <w:rPr>
          <w:rStyle w:val="ftblue02"/>
          <w:rFonts w:hint="eastAsia"/>
        </w:rPr>
        <w:t> </w:t>
      </w:r>
      <w:r>
        <w:rPr>
          <w:rFonts w:hint="eastAsia"/>
        </w:rPr>
        <w:t>を設けても差しつかえありませんが、これは、</w:t>
      </w:r>
      <w:r w:rsidRPr="00383627">
        <w:rPr>
          <w:rStyle w:val="ftblue02"/>
          <w:rFonts w:hint="eastAsia"/>
          <w:b/>
          <w:color w:val="009999"/>
        </w:rPr>
        <w:t>例外的取り扱い</w:t>
      </w:r>
      <w:r>
        <w:rPr>
          <w:rStyle w:val="ftblue02"/>
          <w:rFonts w:hint="eastAsia"/>
        </w:rPr>
        <w:t> </w:t>
      </w:r>
      <w:r>
        <w:rPr>
          <w:rFonts w:hint="eastAsia"/>
        </w:rPr>
        <w:t xml:space="preserve">であると理解して下さい。 </w:t>
      </w:r>
    </w:p>
    <w:p w14:paraId="7C71FD92" w14:textId="77777777" w:rsidR="002D2603" w:rsidRDefault="00780492" w:rsidP="00F96EBA">
      <w:pPr>
        <w:pStyle w:val="aa"/>
        <w:numPr>
          <w:ilvl w:val="1"/>
          <w:numId w:val="70"/>
        </w:numPr>
        <w:ind w:leftChars="0" w:left="1203"/>
        <w:divId w:val="497114751"/>
      </w:pPr>
      <w:r>
        <w:rPr>
          <w:rFonts w:hint="eastAsia"/>
        </w:rPr>
        <w:t>このことは、論文にある程度の学術性を付与する方途です。小間切れの見出しは、見苦しいことと理解して下さい。</w:t>
      </w:r>
    </w:p>
    <w:p w14:paraId="3C19C6DF" w14:textId="77777777" w:rsidR="002D2603" w:rsidRDefault="00780492" w:rsidP="00F96EBA">
      <w:pPr>
        <w:numPr>
          <w:ilvl w:val="0"/>
          <w:numId w:val="10"/>
        </w:numPr>
        <w:spacing w:after="100" w:afterAutospacing="1"/>
        <w:divId w:val="497114751"/>
      </w:pPr>
      <w:r>
        <w:rPr>
          <w:rFonts w:hint="eastAsia"/>
        </w:rPr>
        <w:lastRenderedPageBreak/>
        <w:t>法律に関する論文のように、特定の研究分野で慣行的に使用されている見出しの表記方法がある場合には、この慣行に従っていただいて結構です。ただし、大項目の表記は、「マニュアル」に従って下さい。</w:t>
      </w:r>
    </w:p>
    <w:p w14:paraId="43EF242A" w14:textId="77777777" w:rsidR="002D2603" w:rsidRDefault="00780492">
      <w:pPr>
        <w:pStyle w:val="4"/>
        <w:divId w:val="497114751"/>
      </w:pPr>
      <w:r>
        <w:rPr>
          <w:rFonts w:hint="eastAsia"/>
        </w:rPr>
        <w:t>（２）見出しの表記方法</w:t>
      </w:r>
    </w:p>
    <w:p w14:paraId="484B4037" w14:textId="77777777" w:rsidR="002D2603" w:rsidRDefault="00780492" w:rsidP="00780492">
      <w:pPr>
        <w:numPr>
          <w:ilvl w:val="0"/>
          <w:numId w:val="11"/>
        </w:numPr>
        <w:spacing w:before="100" w:beforeAutospacing="1" w:after="100" w:afterAutospacing="1"/>
        <w:divId w:val="497114751"/>
      </w:pPr>
      <w:r>
        <w:rPr>
          <w:rStyle w:val="bold"/>
          <w:rFonts w:hint="eastAsia"/>
        </w:rPr>
        <w:t>大項目 </w:t>
      </w:r>
      <w:r>
        <w:rPr>
          <w:rFonts w:hint="eastAsia"/>
        </w:rPr>
        <w:t xml:space="preserve">の表記は、次の原則に従って下さい。 </w:t>
      </w:r>
    </w:p>
    <w:p w14:paraId="09EB5979" w14:textId="77777777" w:rsidR="002D2603" w:rsidRDefault="00780492" w:rsidP="00780492">
      <w:pPr>
        <w:numPr>
          <w:ilvl w:val="1"/>
          <w:numId w:val="11"/>
        </w:numPr>
        <w:spacing w:before="100" w:beforeAutospacing="1" w:after="100" w:afterAutospacing="1"/>
        <w:divId w:val="497114751"/>
      </w:pPr>
      <w:r>
        <w:rPr>
          <w:rFonts w:hint="eastAsia"/>
        </w:rPr>
        <w:t>項目の順序は、</w:t>
      </w:r>
      <w:r w:rsidRPr="00383627">
        <w:rPr>
          <w:rStyle w:val="ftblue02"/>
          <w:rFonts w:hint="eastAsia"/>
          <w:b/>
          <w:color w:val="009999"/>
        </w:rPr>
        <w:t>Ⅰ．Ⅱ．Ⅲ．・・・</w:t>
      </w:r>
      <w:r>
        <w:rPr>
          <w:rStyle w:val="ftblue02"/>
          <w:rFonts w:hint="eastAsia"/>
        </w:rPr>
        <w:t> </w:t>
      </w:r>
      <w:r>
        <w:rPr>
          <w:rFonts w:hint="eastAsia"/>
        </w:rPr>
        <w:t>と</w:t>
      </w:r>
      <w:r>
        <w:rPr>
          <w:rStyle w:val="ftblue02"/>
          <w:rFonts w:hint="eastAsia"/>
        </w:rPr>
        <w:t> </w:t>
      </w:r>
      <w:r w:rsidRPr="00383627">
        <w:rPr>
          <w:rStyle w:val="ftblue02"/>
          <w:rFonts w:hint="eastAsia"/>
          <w:b/>
          <w:color w:val="009999"/>
        </w:rPr>
        <w:t>ローマ数字</w:t>
      </w:r>
      <w:r>
        <w:rPr>
          <w:rFonts w:hint="eastAsia"/>
        </w:rPr>
        <w:t>（大文字） で表記</w:t>
      </w:r>
    </w:p>
    <w:p w14:paraId="24D4221E" w14:textId="77777777" w:rsidR="002D2603" w:rsidRDefault="00780492" w:rsidP="00780492">
      <w:pPr>
        <w:numPr>
          <w:ilvl w:val="1"/>
          <w:numId w:val="11"/>
        </w:numPr>
        <w:spacing w:before="100" w:beforeAutospacing="1" w:after="100" w:afterAutospacing="1"/>
        <w:divId w:val="497114751"/>
      </w:pPr>
      <w:r>
        <w:rPr>
          <w:rFonts w:hint="eastAsia"/>
        </w:rPr>
        <w:t>項目見出しの</w:t>
      </w:r>
      <w:r>
        <w:rPr>
          <w:rStyle w:val="ftblue02"/>
          <w:rFonts w:hint="eastAsia"/>
        </w:rPr>
        <w:t> </w:t>
      </w:r>
      <w:r w:rsidRPr="00383627">
        <w:rPr>
          <w:rStyle w:val="ftblue02"/>
          <w:rFonts w:hint="eastAsia"/>
          <w:b/>
          <w:color w:val="009999"/>
        </w:rPr>
        <w:t>上下</w:t>
      </w:r>
      <w:r>
        <w:rPr>
          <w:rStyle w:val="ftblue02"/>
          <w:rFonts w:hint="eastAsia"/>
        </w:rPr>
        <w:t> </w:t>
      </w:r>
      <w:r>
        <w:rPr>
          <w:rFonts w:hint="eastAsia"/>
        </w:rPr>
        <w:t>は、それぞれ</w:t>
      </w:r>
      <w:r w:rsidRPr="00383627">
        <w:rPr>
          <w:rStyle w:val="ftblue02"/>
          <w:rFonts w:hint="eastAsia"/>
          <w:b/>
          <w:color w:val="009999"/>
        </w:rPr>
        <w:t> 1行</w:t>
      </w:r>
      <w:r>
        <w:rPr>
          <w:rStyle w:val="ftblue02"/>
          <w:rFonts w:hint="eastAsia"/>
        </w:rPr>
        <w:t> </w:t>
      </w:r>
      <w:r>
        <w:rPr>
          <w:rFonts w:hint="eastAsia"/>
        </w:rPr>
        <w:t>あける</w:t>
      </w:r>
    </w:p>
    <w:p w14:paraId="792DA459" w14:textId="77777777" w:rsidR="002D2603" w:rsidRDefault="00780492" w:rsidP="00780492">
      <w:pPr>
        <w:numPr>
          <w:ilvl w:val="1"/>
          <w:numId w:val="11"/>
        </w:numPr>
        <w:spacing w:before="100" w:beforeAutospacing="1" w:after="100" w:afterAutospacing="1"/>
        <w:divId w:val="497114751"/>
      </w:pPr>
      <w:r>
        <w:rPr>
          <w:rFonts w:hint="eastAsia"/>
        </w:rPr>
        <w:t>項目の順序を表わす数字の左右は、それぞれ</w:t>
      </w:r>
      <w:r>
        <w:rPr>
          <w:rStyle w:val="ftblue02"/>
          <w:rFonts w:hint="eastAsia"/>
        </w:rPr>
        <w:t> </w:t>
      </w:r>
      <w:r w:rsidRPr="00383627">
        <w:rPr>
          <w:rStyle w:val="ftblue02"/>
          <w:rFonts w:hint="eastAsia"/>
          <w:b/>
          <w:color w:val="009999"/>
        </w:rPr>
        <w:t>1字あけ</w:t>
      </w:r>
      <w:r>
        <w:rPr>
          <w:rStyle w:val="ftblue02"/>
          <w:rFonts w:hint="eastAsia"/>
        </w:rPr>
        <w:t> </w:t>
      </w:r>
      <w:r>
        <w:rPr>
          <w:rFonts w:hint="eastAsia"/>
        </w:rPr>
        <w:t>、次いで見出しを記載する</w:t>
      </w:r>
    </w:p>
    <w:p w14:paraId="6706E729" w14:textId="77777777" w:rsidR="002D2603" w:rsidRDefault="00780492" w:rsidP="00780492">
      <w:pPr>
        <w:numPr>
          <w:ilvl w:val="1"/>
          <w:numId w:val="11"/>
        </w:numPr>
        <w:spacing w:before="100" w:beforeAutospacing="1" w:after="100" w:afterAutospacing="1"/>
        <w:divId w:val="497114751"/>
      </w:pPr>
      <w:r>
        <w:rPr>
          <w:rFonts w:hint="eastAsia"/>
        </w:rPr>
        <w:t>数字・見出しとも</w:t>
      </w:r>
      <w:r>
        <w:rPr>
          <w:rStyle w:val="ftblue02"/>
          <w:rFonts w:hint="eastAsia"/>
        </w:rPr>
        <w:t> </w:t>
      </w:r>
      <w:r w:rsidRPr="00383627">
        <w:rPr>
          <w:rStyle w:val="ftblue02"/>
          <w:rFonts w:hint="eastAsia"/>
          <w:b/>
          <w:color w:val="009999"/>
        </w:rPr>
        <w:t>ゴチック体</w:t>
      </w:r>
    </w:p>
    <w:p w14:paraId="0EDF016A" w14:textId="77777777" w:rsidR="002D2603" w:rsidRDefault="00780492" w:rsidP="00780492">
      <w:pPr>
        <w:numPr>
          <w:ilvl w:val="0"/>
          <w:numId w:val="11"/>
        </w:numPr>
        <w:spacing w:before="100" w:beforeAutospacing="1" w:after="100" w:afterAutospacing="1"/>
        <w:divId w:val="497114751"/>
      </w:pPr>
      <w:r>
        <w:rPr>
          <w:rStyle w:val="bold"/>
          <w:rFonts w:hint="eastAsia"/>
        </w:rPr>
        <w:t>中項目 </w:t>
      </w:r>
      <w:r>
        <w:rPr>
          <w:rFonts w:hint="eastAsia"/>
        </w:rPr>
        <w:t xml:space="preserve">の表記は、次の原則に従って下さい。 </w:t>
      </w:r>
    </w:p>
    <w:p w14:paraId="1C45FA1B" w14:textId="77777777" w:rsidR="002D2603" w:rsidRDefault="00780492" w:rsidP="00780492">
      <w:pPr>
        <w:numPr>
          <w:ilvl w:val="1"/>
          <w:numId w:val="11"/>
        </w:numPr>
        <w:spacing w:before="100" w:beforeAutospacing="1" w:after="100" w:afterAutospacing="1"/>
        <w:divId w:val="497114751"/>
      </w:pPr>
      <w:r>
        <w:rPr>
          <w:rFonts w:hint="eastAsia"/>
        </w:rPr>
        <w:t>項目の順序は、</w:t>
      </w:r>
      <w:r w:rsidRPr="00383627">
        <w:rPr>
          <w:rStyle w:val="ftblue02"/>
          <w:rFonts w:hint="eastAsia"/>
          <w:b/>
          <w:color w:val="009999"/>
        </w:rPr>
        <w:t>１．２．３．・・・</w:t>
      </w:r>
      <w:r>
        <w:rPr>
          <w:rStyle w:val="ftblue02"/>
          <w:rFonts w:hint="eastAsia"/>
        </w:rPr>
        <w:t> </w:t>
      </w:r>
      <w:r>
        <w:rPr>
          <w:rFonts w:hint="eastAsia"/>
        </w:rPr>
        <w:t>と</w:t>
      </w:r>
      <w:r>
        <w:rPr>
          <w:rStyle w:val="ftblue02"/>
          <w:rFonts w:hint="eastAsia"/>
        </w:rPr>
        <w:t> </w:t>
      </w:r>
      <w:r w:rsidRPr="00383627">
        <w:rPr>
          <w:rStyle w:val="ftblue02"/>
          <w:rFonts w:hint="eastAsia"/>
          <w:b/>
          <w:color w:val="009999"/>
        </w:rPr>
        <w:t>アラビア数字</w:t>
      </w:r>
      <w:r>
        <w:rPr>
          <w:rStyle w:val="ftblue02"/>
          <w:rFonts w:hint="eastAsia"/>
        </w:rPr>
        <w:t> </w:t>
      </w:r>
      <w:r>
        <w:rPr>
          <w:rFonts w:hint="eastAsia"/>
        </w:rPr>
        <w:t>で表記―</w:t>
      </w:r>
      <w:r>
        <w:rPr>
          <w:rStyle w:val="ftblue02"/>
          <w:rFonts w:hint="eastAsia"/>
        </w:rPr>
        <w:t> </w:t>
      </w:r>
      <w:r w:rsidRPr="00383627">
        <w:rPr>
          <w:rStyle w:val="ftblue02"/>
          <w:rFonts w:hint="eastAsia"/>
          <w:b/>
          <w:color w:val="009999"/>
        </w:rPr>
        <w:t>数字のあとにピリオド</w:t>
      </w:r>
      <w:r>
        <w:rPr>
          <w:rStyle w:val="ftblue02"/>
          <w:rFonts w:hint="eastAsia"/>
        </w:rPr>
        <w:t> </w:t>
      </w:r>
      <w:r>
        <w:rPr>
          <w:rFonts w:hint="eastAsia"/>
        </w:rPr>
        <w:t>を打って下さい</w:t>
      </w:r>
    </w:p>
    <w:p w14:paraId="439892EF" w14:textId="77777777" w:rsidR="002D2603" w:rsidRDefault="00780492" w:rsidP="00780492">
      <w:pPr>
        <w:numPr>
          <w:ilvl w:val="1"/>
          <w:numId w:val="11"/>
        </w:numPr>
        <w:spacing w:before="100" w:beforeAutospacing="1" w:after="100" w:afterAutospacing="1"/>
        <w:divId w:val="497114751"/>
      </w:pPr>
      <w:r>
        <w:rPr>
          <w:rFonts w:hint="eastAsia"/>
        </w:rPr>
        <w:t>項目見出しの前は</w:t>
      </w:r>
      <w:r>
        <w:rPr>
          <w:rStyle w:val="ftblue02"/>
          <w:rFonts w:hint="eastAsia"/>
        </w:rPr>
        <w:t> </w:t>
      </w:r>
      <w:r w:rsidRPr="00383627">
        <w:rPr>
          <w:rStyle w:val="ftblue02"/>
          <w:rFonts w:hint="eastAsia"/>
          <w:b/>
          <w:color w:val="009999"/>
        </w:rPr>
        <w:t>1行あけ</w:t>
      </w:r>
      <w:r>
        <w:rPr>
          <w:rStyle w:val="ftblue02"/>
          <w:rFonts w:hint="eastAsia"/>
        </w:rPr>
        <w:t> </w:t>
      </w:r>
      <w:r>
        <w:rPr>
          <w:rFonts w:hint="eastAsia"/>
        </w:rPr>
        <w:t>、後は行間をとらない</w:t>
      </w:r>
    </w:p>
    <w:p w14:paraId="4F49AC58" w14:textId="77777777" w:rsidR="002D2603" w:rsidRDefault="00780492" w:rsidP="00780492">
      <w:pPr>
        <w:numPr>
          <w:ilvl w:val="1"/>
          <w:numId w:val="11"/>
        </w:numPr>
        <w:spacing w:before="100" w:beforeAutospacing="1" w:after="100" w:afterAutospacing="1"/>
        <w:divId w:val="497114751"/>
      </w:pPr>
      <w:r>
        <w:rPr>
          <w:rFonts w:hint="eastAsia"/>
        </w:rPr>
        <w:t>項目の順序を表わす</w:t>
      </w:r>
      <w:r>
        <w:rPr>
          <w:rStyle w:val="ftblue02"/>
          <w:rFonts w:hint="eastAsia"/>
        </w:rPr>
        <w:t> </w:t>
      </w:r>
      <w:r w:rsidRPr="00383627">
        <w:rPr>
          <w:rStyle w:val="ftblue02"/>
          <w:rFonts w:hint="eastAsia"/>
          <w:b/>
          <w:color w:val="009999"/>
        </w:rPr>
        <w:t>数字の左は 1字あけ</w:t>
      </w:r>
      <w:r>
        <w:rPr>
          <w:rStyle w:val="ftblue02"/>
          <w:rFonts w:hint="eastAsia"/>
        </w:rPr>
        <w:t> </w:t>
      </w:r>
      <w:r>
        <w:rPr>
          <w:rFonts w:hint="eastAsia"/>
        </w:rPr>
        <w:t>、右はピリオド（ 1字分）に続けて見出しを記載する</w:t>
      </w:r>
    </w:p>
    <w:p w14:paraId="58659DC9" w14:textId="77777777" w:rsidR="002D2603" w:rsidRDefault="00780492" w:rsidP="00780492">
      <w:pPr>
        <w:numPr>
          <w:ilvl w:val="1"/>
          <w:numId w:val="11"/>
        </w:numPr>
        <w:spacing w:before="100" w:beforeAutospacing="1" w:after="100" w:afterAutospacing="1"/>
        <w:divId w:val="497114751"/>
      </w:pPr>
      <w:r>
        <w:rPr>
          <w:rFonts w:hint="eastAsia"/>
        </w:rPr>
        <w:t>数字・見出しとも</w:t>
      </w:r>
      <w:r>
        <w:rPr>
          <w:rStyle w:val="ftblue02"/>
          <w:rFonts w:hint="eastAsia"/>
        </w:rPr>
        <w:t> </w:t>
      </w:r>
      <w:r w:rsidRPr="00383627">
        <w:rPr>
          <w:rStyle w:val="ftblue02"/>
          <w:rFonts w:hint="eastAsia"/>
          <w:b/>
          <w:color w:val="009999"/>
        </w:rPr>
        <w:t>ゴチック体</w:t>
      </w:r>
    </w:p>
    <w:p w14:paraId="4D62FE7C" w14:textId="77777777" w:rsidR="002D2603" w:rsidRDefault="00780492" w:rsidP="00780492">
      <w:pPr>
        <w:numPr>
          <w:ilvl w:val="0"/>
          <w:numId w:val="11"/>
        </w:numPr>
        <w:spacing w:before="100" w:beforeAutospacing="1" w:after="100" w:afterAutospacing="1"/>
        <w:divId w:val="497114751"/>
      </w:pPr>
      <w:r>
        <w:rPr>
          <w:rStyle w:val="bold"/>
          <w:rFonts w:hint="eastAsia"/>
        </w:rPr>
        <w:t>小項目 </w:t>
      </w:r>
      <w:r>
        <w:rPr>
          <w:rFonts w:hint="eastAsia"/>
        </w:rPr>
        <w:t xml:space="preserve">の表記は、次の原則に従って下さい。 </w:t>
      </w:r>
    </w:p>
    <w:p w14:paraId="69C9CC69" w14:textId="77777777" w:rsidR="002D2603" w:rsidRDefault="00780492" w:rsidP="00780492">
      <w:pPr>
        <w:numPr>
          <w:ilvl w:val="1"/>
          <w:numId w:val="11"/>
        </w:numPr>
        <w:spacing w:before="100" w:beforeAutospacing="1" w:after="100" w:afterAutospacing="1"/>
        <w:divId w:val="497114751"/>
      </w:pPr>
      <w:r>
        <w:rPr>
          <w:rFonts w:hint="eastAsia"/>
        </w:rPr>
        <w:t>項目の順序は、（１）（２）（３）・・・とヨコ括弧を付したアラビア数字で表記―ヨコ括弧（開き・閉じ括弧双方） と数字は、合せて3字分をとって下さい。</w:t>
      </w:r>
    </w:p>
    <w:p w14:paraId="7DB3D186" w14:textId="77777777" w:rsidR="002D2603" w:rsidRDefault="00780492" w:rsidP="00780492">
      <w:pPr>
        <w:numPr>
          <w:ilvl w:val="1"/>
          <w:numId w:val="11"/>
        </w:numPr>
        <w:spacing w:before="100" w:beforeAutospacing="1" w:after="100" w:afterAutospacing="1"/>
        <w:divId w:val="497114751"/>
      </w:pPr>
      <w:r>
        <w:rPr>
          <w:rFonts w:hint="eastAsia"/>
        </w:rPr>
        <w:t>項目見出しの前後は行間をとらない</w:t>
      </w:r>
    </w:p>
    <w:p w14:paraId="767A0BC5" w14:textId="77777777" w:rsidR="002D2603" w:rsidRDefault="00780492" w:rsidP="00780492">
      <w:pPr>
        <w:numPr>
          <w:ilvl w:val="1"/>
          <w:numId w:val="11"/>
        </w:numPr>
        <w:spacing w:before="100" w:beforeAutospacing="1" w:after="100" w:afterAutospacing="1"/>
        <w:divId w:val="497114751"/>
      </w:pPr>
      <w:r>
        <w:rPr>
          <w:rFonts w:hint="eastAsia"/>
        </w:rPr>
        <w:t>項目の順序を表わす数字（ヨコ括弧を含む）の左右は、字数をあけない</w:t>
      </w:r>
    </w:p>
    <w:p w14:paraId="43227BC7" w14:textId="77777777" w:rsidR="002D2603" w:rsidRDefault="00780492" w:rsidP="00780492">
      <w:pPr>
        <w:numPr>
          <w:ilvl w:val="1"/>
          <w:numId w:val="11"/>
        </w:numPr>
        <w:spacing w:before="100" w:beforeAutospacing="1" w:after="100" w:afterAutospacing="1"/>
        <w:divId w:val="497114751"/>
      </w:pPr>
      <w:r>
        <w:rPr>
          <w:rFonts w:hint="eastAsia"/>
        </w:rPr>
        <w:t>数字・見出しとも明朝体</w:t>
      </w:r>
    </w:p>
    <w:p w14:paraId="1CF35AD6" w14:textId="77777777" w:rsidR="002D2603" w:rsidRDefault="00780492" w:rsidP="00F96EBA">
      <w:pPr>
        <w:numPr>
          <w:ilvl w:val="0"/>
          <w:numId w:val="11"/>
        </w:numPr>
        <w:spacing w:before="100" w:beforeAutospacing="1"/>
        <w:divId w:val="497114751"/>
      </w:pPr>
      <w:r>
        <w:rPr>
          <w:rFonts w:hint="eastAsia"/>
        </w:rPr>
        <w:t xml:space="preserve">本文中で説明の必要上、短い文節、術語等の文言を列挙する場合は、マル内アラビア数字を使用し、①☓☓☓、②☓☓☓、③☓☓☓・・・として下さい。 </w:t>
      </w:r>
    </w:p>
    <w:p w14:paraId="3EF0798B" w14:textId="77777777" w:rsidR="002D2603" w:rsidRDefault="00F72A87" w:rsidP="00F96EBA">
      <w:pPr>
        <w:pStyle w:val="annotation"/>
        <w:numPr>
          <w:ilvl w:val="1"/>
          <w:numId w:val="70"/>
        </w:numPr>
        <w:spacing w:before="0" w:beforeAutospacing="0" w:after="0" w:afterAutospacing="0"/>
        <w:divId w:val="497114751"/>
      </w:pPr>
      <w:r>
        <w:rPr>
          <w:rFonts w:hint="eastAsia"/>
        </w:rPr>
        <w:t>１）</w:t>
      </w:r>
      <w:r w:rsidR="00780492">
        <w:rPr>
          <w:rFonts w:hint="eastAsia"/>
        </w:rPr>
        <w:t>この場合、各項目内の文言が数行にわたるなど、長くならないように気をつけて下さい。</w:t>
      </w:r>
      <w:r w:rsidR="00780492">
        <w:rPr>
          <w:rFonts w:hint="eastAsia"/>
        </w:rPr>
        <w:br/>
        <w:t>２）</w:t>
      </w:r>
      <w:r w:rsidR="00780492" w:rsidRPr="00383627">
        <w:rPr>
          <w:rStyle w:val="ftblue02"/>
          <w:rFonts w:hint="eastAsia"/>
          <w:b/>
          <w:color w:val="009999"/>
        </w:rPr>
        <w:t>①②③・・・は、項目の見出しには使わないで下さい </w:t>
      </w:r>
      <w:r w:rsidR="00780492" w:rsidRPr="00383627">
        <w:rPr>
          <w:rFonts w:hint="eastAsia"/>
          <w:b/>
          <w:color w:val="009999"/>
        </w:rPr>
        <w:t>。</w:t>
      </w:r>
    </w:p>
    <w:p w14:paraId="2A738D02" w14:textId="77777777" w:rsidR="002D2603" w:rsidRDefault="00780492" w:rsidP="00780492">
      <w:pPr>
        <w:numPr>
          <w:ilvl w:val="0"/>
          <w:numId w:val="11"/>
        </w:numPr>
        <w:spacing w:before="100" w:beforeAutospacing="1" w:after="100" w:afterAutospacing="1"/>
        <w:divId w:val="497114751"/>
      </w:pPr>
      <w:r w:rsidRPr="00383627">
        <w:rPr>
          <w:rStyle w:val="ftblue02"/>
          <w:rFonts w:hint="eastAsia"/>
          <w:b/>
          <w:color w:val="009999"/>
        </w:rPr>
        <w:t>例外的に</w:t>
      </w:r>
      <w:r>
        <w:rPr>
          <w:rStyle w:val="ftblue02"/>
          <w:rFonts w:hint="eastAsia"/>
        </w:rPr>
        <w:t> </w:t>
      </w:r>
      <w:r>
        <w:rPr>
          <w:rFonts w:hint="eastAsia"/>
        </w:rPr>
        <w:t>小項目を分割し</w:t>
      </w:r>
      <w:r>
        <w:rPr>
          <w:rStyle w:val="ftblue02"/>
          <w:rFonts w:hint="eastAsia"/>
        </w:rPr>
        <w:t> </w:t>
      </w:r>
      <w:r w:rsidRPr="00383627">
        <w:rPr>
          <w:rStyle w:val="ftblue02"/>
          <w:rFonts w:hint="eastAsia"/>
          <w:b/>
          <w:color w:val="009999"/>
        </w:rPr>
        <w:t>細項目</w:t>
      </w:r>
      <w:r>
        <w:rPr>
          <w:rStyle w:val="ftblue02"/>
          <w:rFonts w:hint="eastAsia"/>
        </w:rPr>
        <w:t> </w:t>
      </w:r>
      <w:r>
        <w:rPr>
          <w:rFonts w:hint="eastAsia"/>
        </w:rPr>
        <w:t xml:space="preserve">を設ける場合には、次の点に留意して下さい。 </w:t>
      </w:r>
    </w:p>
    <w:p w14:paraId="2DF55274" w14:textId="77777777" w:rsidR="002D2603" w:rsidRDefault="00780492" w:rsidP="00780492">
      <w:pPr>
        <w:numPr>
          <w:ilvl w:val="1"/>
          <w:numId w:val="11"/>
        </w:numPr>
        <w:spacing w:before="100" w:beforeAutospacing="1" w:after="100" w:afterAutospacing="1"/>
        <w:divId w:val="497114751"/>
      </w:pPr>
      <w:r w:rsidRPr="00383627">
        <w:rPr>
          <w:rStyle w:val="ftblue02"/>
          <w:rFonts w:hint="eastAsia"/>
          <w:b/>
          <w:color w:val="009999"/>
        </w:rPr>
        <w:t>項目の順序には数字を使わず</w:t>
      </w:r>
      <w:r>
        <w:rPr>
          <w:rStyle w:val="ftblue02"/>
          <w:rFonts w:hint="eastAsia"/>
        </w:rPr>
        <w:t> </w:t>
      </w:r>
      <w:r>
        <w:rPr>
          <w:rFonts w:hint="eastAsia"/>
        </w:rPr>
        <w:t>に、例えば、（ａ）（ｂ）（ｃ）・・・と表記する―ａ，ｂ，ｃ・・・に代えて、ア， イ， ウ・・・でもよい</w:t>
      </w:r>
    </w:p>
    <w:p w14:paraId="376905FB" w14:textId="77777777" w:rsidR="002D2603" w:rsidRDefault="00780492" w:rsidP="00780492">
      <w:pPr>
        <w:numPr>
          <w:ilvl w:val="1"/>
          <w:numId w:val="11"/>
        </w:numPr>
        <w:spacing w:before="100" w:beforeAutospacing="1" w:after="100" w:afterAutospacing="1"/>
        <w:divId w:val="497114751"/>
      </w:pPr>
      <w:r>
        <w:rPr>
          <w:rFonts w:hint="eastAsia"/>
        </w:rPr>
        <w:t>項目見出しの前後は行間をとらない</w:t>
      </w:r>
    </w:p>
    <w:p w14:paraId="53173FDB" w14:textId="77777777" w:rsidR="002D2603" w:rsidRDefault="00780492" w:rsidP="00780492">
      <w:pPr>
        <w:numPr>
          <w:ilvl w:val="1"/>
          <w:numId w:val="11"/>
        </w:numPr>
        <w:spacing w:before="100" w:beforeAutospacing="1" w:after="100" w:afterAutospacing="1"/>
        <w:divId w:val="497114751"/>
      </w:pPr>
      <w:r>
        <w:rPr>
          <w:rFonts w:hint="eastAsia"/>
        </w:rPr>
        <w:t>項目の順序を表わすａ，ｂ，ｃ・・・（ヨコ括弧を含む）の左右は字数をあけない</w:t>
      </w:r>
    </w:p>
    <w:p w14:paraId="3DF98DF3" w14:textId="77777777" w:rsidR="002D2603" w:rsidRDefault="00780492" w:rsidP="00780492">
      <w:pPr>
        <w:numPr>
          <w:ilvl w:val="1"/>
          <w:numId w:val="11"/>
        </w:numPr>
        <w:spacing w:before="100" w:beforeAutospacing="1" w:after="100" w:afterAutospacing="1"/>
        <w:divId w:val="497114751"/>
      </w:pPr>
      <w:r>
        <w:rPr>
          <w:rFonts w:hint="eastAsia"/>
        </w:rPr>
        <w:t>ヨコ括弧（開き・閉じ括弧双方） と順序を表わす項目（ａ，ｂ，ｃ・・・あるいはア，イ，ウ・・・） は， 合せて</w:t>
      </w:r>
      <w:r>
        <w:rPr>
          <w:rStyle w:val="ftblue02"/>
          <w:rFonts w:hint="eastAsia"/>
        </w:rPr>
        <w:t> 2字分 </w:t>
      </w:r>
      <w:r>
        <w:rPr>
          <w:rFonts w:hint="eastAsia"/>
        </w:rPr>
        <w:t>をとって下さい</w:t>
      </w:r>
    </w:p>
    <w:p w14:paraId="29C77181" w14:textId="77777777" w:rsidR="002D2603" w:rsidRDefault="00780492" w:rsidP="00780492">
      <w:pPr>
        <w:numPr>
          <w:ilvl w:val="1"/>
          <w:numId w:val="11"/>
        </w:numPr>
        <w:spacing w:before="100" w:beforeAutospacing="1" w:after="100" w:afterAutospacing="1"/>
        <w:divId w:val="497114751"/>
      </w:pPr>
      <w:r>
        <w:rPr>
          <w:rFonts w:hint="eastAsia"/>
        </w:rPr>
        <w:t>項目の順序を表わすａ，ｂ，ｃ・・・、見出しとも明朝体</w:t>
      </w:r>
    </w:p>
    <w:p w14:paraId="635A2D9D" w14:textId="77777777" w:rsidR="002D2603" w:rsidRPr="00383627" w:rsidRDefault="00780492" w:rsidP="00F96EBA">
      <w:pPr>
        <w:pStyle w:val="pregular"/>
        <w:spacing w:after="0" w:afterAutospacing="0"/>
        <w:ind w:left="720"/>
        <w:divId w:val="497114751"/>
        <w:rPr>
          <w:b/>
          <w:color w:val="009999"/>
        </w:rPr>
      </w:pPr>
      <w:r w:rsidRPr="00383627">
        <w:rPr>
          <w:rFonts w:hint="eastAsia"/>
          <w:b/>
          <w:color w:val="009999"/>
        </w:rPr>
        <w:lastRenderedPageBreak/>
        <w:t>【項目見出し表記の例】</w:t>
      </w:r>
    </w:p>
    <w:p w14:paraId="1594D261" w14:textId="187387AE" w:rsidR="002D2603" w:rsidRDefault="008B4071" w:rsidP="00F96EBA">
      <w:pPr>
        <w:spacing w:after="100" w:afterAutospacing="1"/>
        <w:ind w:left="720"/>
        <w:divId w:val="497114751"/>
      </w:pPr>
      <w:r>
        <w:rPr>
          <w:noProof/>
        </w:rPr>
        <w:drawing>
          <wp:inline distT="0" distB="0" distL="0" distR="0" wp14:anchorId="4DEA67F0" wp14:editId="11843860">
            <wp:extent cx="4219575" cy="3019425"/>
            <wp:effectExtent l="0" t="0" r="0" b="0"/>
            <wp:docPr id="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9575" cy="3019425"/>
                    </a:xfrm>
                    <a:prstGeom prst="rect">
                      <a:avLst/>
                    </a:prstGeom>
                    <a:noFill/>
                    <a:ln>
                      <a:noFill/>
                    </a:ln>
                  </pic:spPr>
                </pic:pic>
              </a:graphicData>
            </a:graphic>
          </wp:inline>
        </w:drawing>
      </w:r>
    </w:p>
    <w:p w14:paraId="09578DC3" w14:textId="77777777" w:rsidR="002D2603" w:rsidRDefault="00780492">
      <w:pPr>
        <w:pStyle w:val="2"/>
        <w:divId w:val="497114751"/>
      </w:pPr>
      <w:r>
        <w:rPr>
          <w:rFonts w:hint="eastAsia"/>
        </w:rPr>
        <w:t>III.本文中の記述方法</w:t>
      </w:r>
    </w:p>
    <w:p w14:paraId="7EE61FFE" w14:textId="77777777" w:rsidR="002D2603" w:rsidRDefault="00780492">
      <w:pPr>
        <w:pStyle w:val="3"/>
        <w:divId w:val="497114751"/>
      </w:pPr>
      <w:r>
        <w:rPr>
          <w:rFonts w:hint="eastAsia"/>
        </w:rPr>
        <w:t>１．文体と文章</w:t>
      </w:r>
    </w:p>
    <w:p w14:paraId="5D664F47" w14:textId="77777777" w:rsidR="002D2603" w:rsidRDefault="00780492">
      <w:pPr>
        <w:pStyle w:val="4"/>
        <w:divId w:val="497114751"/>
      </w:pPr>
      <w:r>
        <w:rPr>
          <w:rFonts w:hint="eastAsia"/>
        </w:rPr>
        <w:t>（１）文体について</w:t>
      </w:r>
    </w:p>
    <w:p w14:paraId="38FC484F" w14:textId="77777777" w:rsidR="002D2603" w:rsidRDefault="00780492" w:rsidP="00780492">
      <w:pPr>
        <w:numPr>
          <w:ilvl w:val="0"/>
          <w:numId w:val="12"/>
        </w:numPr>
        <w:spacing w:before="100" w:beforeAutospacing="1" w:after="100" w:afterAutospacing="1"/>
        <w:divId w:val="497114751"/>
      </w:pPr>
      <w:r>
        <w:rPr>
          <w:rFonts w:hint="eastAsia"/>
        </w:rPr>
        <w:t>本文中の文体は、</w:t>
      </w:r>
      <w:r w:rsidRPr="00383627">
        <w:rPr>
          <w:rStyle w:val="ftblue02"/>
          <w:rFonts w:hint="eastAsia"/>
          <w:b/>
          <w:color w:val="009999"/>
        </w:rPr>
        <w:t>口語体　デアル調</w:t>
      </w:r>
      <w:r>
        <w:rPr>
          <w:rStyle w:val="ftblue02"/>
          <w:rFonts w:hint="eastAsia"/>
        </w:rPr>
        <w:t> </w:t>
      </w:r>
      <w:r>
        <w:rPr>
          <w:rFonts w:hint="eastAsia"/>
        </w:rPr>
        <w:t>で統一して下さい。</w:t>
      </w:r>
    </w:p>
    <w:p w14:paraId="416EDFA8" w14:textId="77777777" w:rsidR="002D2603" w:rsidRDefault="00780492" w:rsidP="00780492">
      <w:pPr>
        <w:numPr>
          <w:ilvl w:val="0"/>
          <w:numId w:val="12"/>
        </w:numPr>
        <w:spacing w:before="100" w:beforeAutospacing="1" w:after="100" w:afterAutospacing="1"/>
        <w:divId w:val="497114751"/>
      </w:pPr>
      <w:r>
        <w:rPr>
          <w:rFonts w:hint="eastAsia"/>
        </w:rPr>
        <w:t>文献等の引用の場合を除き、文語体調　××だ調　などの乱暴な文体、文（sentence）となっていない「言い切り型」の表現は避けて下さい。</w:t>
      </w:r>
    </w:p>
    <w:p w14:paraId="55870B85" w14:textId="77777777" w:rsidR="002D2603" w:rsidRDefault="00780492">
      <w:pPr>
        <w:pStyle w:val="4"/>
        <w:divId w:val="497114751"/>
      </w:pPr>
      <w:r>
        <w:rPr>
          <w:rFonts w:hint="eastAsia"/>
        </w:rPr>
        <w:t>（２）文章について</w:t>
      </w:r>
    </w:p>
    <w:p w14:paraId="38D1BED7" w14:textId="77777777" w:rsidR="002D2603" w:rsidRDefault="00780492" w:rsidP="00780492">
      <w:pPr>
        <w:numPr>
          <w:ilvl w:val="0"/>
          <w:numId w:val="13"/>
        </w:numPr>
        <w:spacing w:before="100" w:beforeAutospacing="1" w:after="100" w:afterAutospacing="1"/>
        <w:divId w:val="497114751"/>
      </w:pPr>
      <w:r>
        <w:rPr>
          <w:rFonts w:hint="eastAsia"/>
        </w:rPr>
        <w:t>文章は、第3者に判りやすく、</w:t>
      </w:r>
      <w:r w:rsidRPr="00383627">
        <w:rPr>
          <w:rStyle w:val="ftblue02"/>
          <w:rFonts w:hint="eastAsia"/>
          <w:b/>
          <w:color w:val="009999"/>
        </w:rPr>
        <w:t>平易</w:t>
      </w:r>
      <w:r>
        <w:rPr>
          <w:rStyle w:val="ftblue02"/>
          <w:rFonts w:hint="eastAsia"/>
        </w:rPr>
        <w:t> </w:t>
      </w:r>
      <w:r>
        <w:rPr>
          <w:rFonts w:hint="eastAsia"/>
        </w:rPr>
        <w:t>かつ</w:t>
      </w:r>
      <w:r>
        <w:rPr>
          <w:rStyle w:val="ftblue02"/>
          <w:rFonts w:hint="eastAsia"/>
        </w:rPr>
        <w:t> </w:t>
      </w:r>
      <w:r w:rsidRPr="00383627">
        <w:rPr>
          <w:rStyle w:val="ftblue02"/>
          <w:rFonts w:hint="eastAsia"/>
          <w:b/>
          <w:color w:val="009999"/>
        </w:rPr>
        <w:t>簡潔</w:t>
      </w:r>
      <w:r>
        <w:rPr>
          <w:rStyle w:val="ftblue02"/>
          <w:rFonts w:hint="eastAsia"/>
        </w:rPr>
        <w:t> </w:t>
      </w:r>
      <w:r>
        <w:rPr>
          <w:rFonts w:hint="eastAsia"/>
        </w:rPr>
        <w:t>に、記述して下さい。</w:t>
      </w:r>
    </w:p>
    <w:p w14:paraId="6193098E" w14:textId="77777777" w:rsidR="002D2603" w:rsidRDefault="00780492" w:rsidP="00780492">
      <w:pPr>
        <w:numPr>
          <w:ilvl w:val="0"/>
          <w:numId w:val="13"/>
        </w:numPr>
        <w:spacing w:before="100" w:beforeAutospacing="1" w:after="100" w:afterAutospacing="1"/>
        <w:divId w:val="497114751"/>
      </w:pPr>
      <w:r>
        <w:rPr>
          <w:rFonts w:hint="eastAsia"/>
        </w:rPr>
        <w:t xml:space="preserve">以上の観点から、文章表現にあたっては、次の諸点に注意を払って下さい。 </w:t>
      </w:r>
    </w:p>
    <w:p w14:paraId="60E2896A" w14:textId="77777777" w:rsidR="002D2603" w:rsidRDefault="00780492" w:rsidP="00780492">
      <w:pPr>
        <w:numPr>
          <w:ilvl w:val="1"/>
          <w:numId w:val="13"/>
        </w:numPr>
        <w:spacing w:before="100" w:beforeAutospacing="1" w:after="100" w:afterAutospacing="1"/>
        <w:divId w:val="497114751"/>
      </w:pPr>
      <w:r>
        <w:rPr>
          <w:rFonts w:hint="eastAsia"/>
        </w:rPr>
        <w:t>文章は必ず、</w:t>
      </w:r>
      <w:r w:rsidRPr="00383627">
        <w:rPr>
          <w:rStyle w:val="ftblue02"/>
          <w:rFonts w:hint="eastAsia"/>
          <w:b/>
          <w:color w:val="009999"/>
        </w:rPr>
        <w:t>主部</w:t>
      </w:r>
      <w:r>
        <w:rPr>
          <w:rFonts w:hint="eastAsia"/>
        </w:rPr>
        <w:t>（主語）Ｓ＋</w:t>
      </w:r>
      <w:r>
        <w:rPr>
          <w:rStyle w:val="ftblue02"/>
          <w:rFonts w:hint="eastAsia"/>
        </w:rPr>
        <w:t> </w:t>
      </w:r>
      <w:r w:rsidRPr="00383627">
        <w:rPr>
          <w:rStyle w:val="ftblue02"/>
          <w:rFonts w:hint="eastAsia"/>
          <w:b/>
          <w:color w:val="009999"/>
        </w:rPr>
        <w:t>述部</w:t>
      </w:r>
      <w:r>
        <w:rPr>
          <w:rFonts w:hint="eastAsia"/>
        </w:rPr>
        <w:t>（述語）Ｖであること</w:t>
      </w:r>
    </w:p>
    <w:p w14:paraId="6DBE98DF" w14:textId="77777777" w:rsidR="002D2603" w:rsidRDefault="00780492" w:rsidP="00780492">
      <w:pPr>
        <w:numPr>
          <w:ilvl w:val="1"/>
          <w:numId w:val="13"/>
        </w:numPr>
        <w:spacing w:before="100" w:beforeAutospacing="1" w:after="100" w:afterAutospacing="1"/>
        <w:divId w:val="497114751"/>
      </w:pPr>
      <w:r>
        <w:rPr>
          <w:rFonts w:hint="eastAsia"/>
        </w:rPr>
        <w:t>主部、主語に付加する助詞の</w:t>
      </w:r>
      <w:r w:rsidRPr="00383627">
        <w:rPr>
          <w:rStyle w:val="ftblue02"/>
          <w:rFonts w:hint="eastAsia"/>
          <w:b/>
          <w:color w:val="009999"/>
        </w:rPr>
        <w:t>「は」</w:t>
      </w:r>
      <w:r>
        <w:rPr>
          <w:rFonts w:hint="eastAsia"/>
        </w:rPr>
        <w:t>と</w:t>
      </w:r>
      <w:r w:rsidRPr="00383627">
        <w:rPr>
          <w:rStyle w:val="ftblue02"/>
          <w:rFonts w:hint="eastAsia"/>
          <w:b/>
          <w:color w:val="009999"/>
        </w:rPr>
        <w:t>「が」</w:t>
      </w:r>
      <w:r>
        <w:rPr>
          <w:rFonts w:hint="eastAsia"/>
        </w:rPr>
        <w:t>が、適切に使用されていること</w:t>
      </w:r>
    </w:p>
    <w:p w14:paraId="43FB9C65" w14:textId="77777777" w:rsidR="002D2603" w:rsidRDefault="00780492" w:rsidP="00780492">
      <w:pPr>
        <w:numPr>
          <w:ilvl w:val="1"/>
          <w:numId w:val="13"/>
        </w:numPr>
        <w:spacing w:before="100" w:beforeAutospacing="1" w:after="100" w:afterAutospacing="1"/>
        <w:divId w:val="497114751"/>
      </w:pPr>
      <w:r>
        <w:rPr>
          <w:rFonts w:hint="eastAsia"/>
        </w:rPr>
        <w:t>1つの文章が</w:t>
      </w:r>
      <w:r>
        <w:rPr>
          <w:rStyle w:val="ftblue02"/>
          <w:rFonts w:hint="eastAsia"/>
        </w:rPr>
        <w:t> </w:t>
      </w:r>
      <w:r w:rsidRPr="00383627">
        <w:rPr>
          <w:rStyle w:val="ftblue02"/>
          <w:rFonts w:hint="eastAsia"/>
          <w:b/>
          <w:color w:val="009999"/>
        </w:rPr>
        <w:t>適度の長さ</w:t>
      </w:r>
      <w:r>
        <w:rPr>
          <w:rStyle w:val="ftblue02"/>
          <w:rFonts w:hint="eastAsia"/>
        </w:rPr>
        <w:t> </w:t>
      </w:r>
      <w:r>
        <w:rPr>
          <w:rFonts w:hint="eastAsia"/>
        </w:rPr>
        <w:t>であること</w:t>
      </w:r>
    </w:p>
    <w:p w14:paraId="26ABB26C" w14:textId="77777777" w:rsidR="002D2603" w:rsidRDefault="00780492" w:rsidP="00780492">
      <w:pPr>
        <w:numPr>
          <w:ilvl w:val="1"/>
          <w:numId w:val="13"/>
        </w:numPr>
        <w:spacing w:before="100" w:beforeAutospacing="1" w:after="100" w:afterAutospacing="1"/>
        <w:divId w:val="497114751"/>
      </w:pPr>
      <w:r>
        <w:rPr>
          <w:rFonts w:hint="eastAsia"/>
        </w:rPr>
        <w:t>美辞麗句、くどい表現、品位を落すような乱暴な文言－を避けること</w:t>
      </w:r>
    </w:p>
    <w:p w14:paraId="23E8AA02" w14:textId="77777777" w:rsidR="002D2603" w:rsidRDefault="00780492">
      <w:pPr>
        <w:pStyle w:val="3"/>
        <w:divId w:val="497114751"/>
      </w:pPr>
      <w:r>
        <w:rPr>
          <w:rFonts w:hint="eastAsia"/>
        </w:rPr>
        <w:t>２．漢字と送りガナ</w:t>
      </w:r>
    </w:p>
    <w:p w14:paraId="2FCEE139" w14:textId="77777777" w:rsidR="002D2603" w:rsidRDefault="00780492">
      <w:pPr>
        <w:pStyle w:val="4"/>
        <w:divId w:val="497114751"/>
      </w:pPr>
      <w:r>
        <w:rPr>
          <w:rFonts w:hint="eastAsia"/>
        </w:rPr>
        <w:t>（１）漢字の使用について</w:t>
      </w:r>
    </w:p>
    <w:p w14:paraId="2EA32106" w14:textId="77777777" w:rsidR="002D2603" w:rsidRDefault="00780492" w:rsidP="00780492">
      <w:pPr>
        <w:numPr>
          <w:ilvl w:val="0"/>
          <w:numId w:val="14"/>
        </w:numPr>
        <w:spacing w:before="100" w:beforeAutospacing="1" w:after="100" w:afterAutospacing="1"/>
        <w:divId w:val="497114751"/>
      </w:pPr>
      <w:r>
        <w:rPr>
          <w:rFonts w:hint="eastAsia"/>
        </w:rPr>
        <w:t>漢字は、原則として、</w:t>
      </w:r>
      <w:r w:rsidRPr="00383627">
        <w:rPr>
          <w:rStyle w:val="ftblue02"/>
          <w:rFonts w:hint="eastAsia"/>
          <w:b/>
          <w:color w:val="009999"/>
        </w:rPr>
        <w:t>常用漢字</w:t>
      </w:r>
      <w:r>
        <w:rPr>
          <w:rStyle w:val="ftblue02"/>
          <w:rFonts w:hint="eastAsia"/>
        </w:rPr>
        <w:t> </w:t>
      </w:r>
      <w:r>
        <w:rPr>
          <w:rFonts w:hint="eastAsia"/>
        </w:rPr>
        <w:t>を使用して下さい。</w:t>
      </w:r>
    </w:p>
    <w:p w14:paraId="4336AA70" w14:textId="77777777" w:rsidR="002D2603" w:rsidRDefault="00780492" w:rsidP="00780492">
      <w:pPr>
        <w:numPr>
          <w:ilvl w:val="0"/>
          <w:numId w:val="14"/>
        </w:numPr>
        <w:spacing w:before="100" w:beforeAutospacing="1" w:after="100" w:afterAutospacing="1"/>
        <w:divId w:val="497114751"/>
      </w:pPr>
      <w:r>
        <w:rPr>
          <w:rFonts w:hint="eastAsia"/>
        </w:rPr>
        <w:lastRenderedPageBreak/>
        <w:t xml:space="preserve">ただし、次のような場合には、必ずしも常用漢字の使用にこだわる必要はありません。 </w:t>
      </w:r>
    </w:p>
    <w:p w14:paraId="23355A90" w14:textId="77777777" w:rsidR="002D2603" w:rsidRDefault="00780492" w:rsidP="00780492">
      <w:pPr>
        <w:numPr>
          <w:ilvl w:val="1"/>
          <w:numId w:val="14"/>
        </w:numPr>
        <w:spacing w:before="100" w:beforeAutospacing="1" w:after="100" w:afterAutospacing="1"/>
        <w:divId w:val="497114751"/>
      </w:pPr>
      <w:r>
        <w:rPr>
          <w:rFonts w:hint="eastAsia"/>
        </w:rPr>
        <w:t>慣用語や学術用語で、慣例的に常用漢字以外の漢字が使われている場合</w:t>
      </w:r>
    </w:p>
    <w:p w14:paraId="50E011EA" w14:textId="77777777" w:rsidR="002D2603" w:rsidRDefault="00780492" w:rsidP="00F96EBA">
      <w:pPr>
        <w:numPr>
          <w:ilvl w:val="1"/>
          <w:numId w:val="14"/>
        </w:numPr>
        <w:spacing w:before="100" w:beforeAutospacing="1"/>
        <w:divId w:val="497114751"/>
      </w:pPr>
      <w:r>
        <w:rPr>
          <w:rFonts w:hint="eastAsia"/>
        </w:rPr>
        <w:t>簡単な接続詞、副詞、特定の動詞、代名詞などについて、常用漢字があっても、「カナ書き」の方がすっきり（近代的な感じ）する場合</w:t>
      </w:r>
    </w:p>
    <w:p w14:paraId="3F1C2269" w14:textId="103B64EC" w:rsidR="002D2603" w:rsidRPr="00383627" w:rsidRDefault="008B4071" w:rsidP="00F96EBA">
      <w:pPr>
        <w:pStyle w:val="ftblue021"/>
        <w:spacing w:before="0" w:beforeAutospacing="0"/>
        <w:ind w:left="720"/>
        <w:divId w:val="497114751"/>
        <w:rPr>
          <w:b/>
          <w:color w:val="009999"/>
        </w:rPr>
      </w:pPr>
      <w:r>
        <w:rPr>
          <w:noProof/>
        </w:rPr>
        <mc:AlternateContent>
          <mc:Choice Requires="wps">
            <w:drawing>
              <wp:anchor distT="0" distB="0" distL="114300" distR="114300" simplePos="0" relativeHeight="251658240" behindDoc="0" locked="0" layoutInCell="1" allowOverlap="1" wp14:anchorId="627D0430" wp14:editId="4F587989">
                <wp:simplePos x="0" y="0"/>
                <wp:positionH relativeFrom="column">
                  <wp:posOffset>358140</wp:posOffset>
                </wp:positionH>
                <wp:positionV relativeFrom="paragraph">
                  <wp:posOffset>306070</wp:posOffset>
                </wp:positionV>
                <wp:extent cx="5172075" cy="704850"/>
                <wp:effectExtent l="0" t="0" r="9525" b="0"/>
                <wp:wrapNone/>
                <wp:docPr id="1541912201" name="四角形: 角を丸くする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2075" cy="704850"/>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2193056" id="四角形: 角を丸くする 30" o:spid="_x0000_s1026" style="position:absolute;margin-left:28.2pt;margin-top:24.1pt;width:407.2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" filled="f" strokecolor="windowText" strokeweight="1pt">
                <v:stroke joinstyle="miter"/>
                <v:path arrowok="t"/>
              </v:roundrect>
            </w:pict>
          </mc:Fallback>
        </mc:AlternateContent>
      </w:r>
      <w:r w:rsidR="00780492" w:rsidRPr="00383627">
        <w:rPr>
          <w:rFonts w:hint="eastAsia"/>
          <w:b/>
          <w:color w:val="009999"/>
        </w:rPr>
        <w:t>【接続詞等のカナ書きの事例】</w:t>
      </w:r>
    </w:p>
    <w:p w14:paraId="3560FF45" w14:textId="77777777" w:rsidR="002D2603" w:rsidRDefault="00780492">
      <w:pPr>
        <w:pStyle w:val="Web"/>
        <w:ind w:left="720"/>
        <w:divId w:val="1743018948"/>
      </w:pPr>
      <w:r>
        <w:rPr>
          <w:rFonts w:hint="eastAsia"/>
        </w:rPr>
        <w:t>然し一しかし　又は一または　及び一および　乃至一ないし　蓋し一けだし　特に一とくに　従って一したがって　基づく一もとづく　伴う一ともなう　我々一われわれ　等</w:t>
      </w:r>
    </w:p>
    <w:p w14:paraId="652DCDD6" w14:textId="77777777" w:rsidR="002D2603" w:rsidRDefault="00780492">
      <w:pPr>
        <w:pStyle w:val="4"/>
        <w:divId w:val="497114751"/>
      </w:pPr>
      <w:r>
        <w:rPr>
          <w:rFonts w:hint="eastAsia"/>
        </w:rPr>
        <w:t>（２）送りガナについて</w:t>
      </w:r>
    </w:p>
    <w:p w14:paraId="293E676E" w14:textId="77777777" w:rsidR="002D2603" w:rsidRDefault="00780492" w:rsidP="00F96EBA">
      <w:pPr>
        <w:numPr>
          <w:ilvl w:val="0"/>
          <w:numId w:val="15"/>
        </w:numPr>
        <w:spacing w:before="100" w:beforeAutospacing="1"/>
        <w:divId w:val="497114751"/>
      </w:pPr>
      <w:r>
        <w:rPr>
          <w:rFonts w:hint="eastAsia"/>
        </w:rPr>
        <w:t>送りガナは、できるだけ</w:t>
      </w:r>
      <w:r>
        <w:rPr>
          <w:rStyle w:val="ftblue02"/>
          <w:rFonts w:hint="eastAsia"/>
        </w:rPr>
        <w:t> </w:t>
      </w:r>
      <w:r w:rsidRPr="00383627">
        <w:rPr>
          <w:rStyle w:val="ftblue02"/>
          <w:rFonts w:hint="eastAsia"/>
          <w:b/>
          <w:color w:val="009999"/>
        </w:rPr>
        <w:t>現代カナ遣い</w:t>
      </w:r>
      <w:r>
        <w:rPr>
          <w:rStyle w:val="ftblue02"/>
          <w:rFonts w:hint="eastAsia"/>
        </w:rPr>
        <w:t> </w:t>
      </w:r>
      <w:r>
        <w:rPr>
          <w:rFonts w:hint="eastAsia"/>
        </w:rPr>
        <w:t xml:space="preserve">とすることに努めていただきたいと思います。 </w:t>
      </w:r>
    </w:p>
    <w:p w14:paraId="5A12B4E3" w14:textId="77777777" w:rsidR="002D2603" w:rsidRDefault="00780492" w:rsidP="00F96EBA">
      <w:pPr>
        <w:pStyle w:val="annotation"/>
        <w:numPr>
          <w:ilvl w:val="1"/>
          <w:numId w:val="70"/>
        </w:numPr>
        <w:spacing w:before="0" w:beforeAutospacing="0" w:after="0" w:afterAutospacing="0"/>
        <w:divId w:val="497114751"/>
      </w:pPr>
      <w:r>
        <w:rPr>
          <w:rFonts w:hint="eastAsia"/>
        </w:rPr>
        <w:t>もっとも、送りガナの不統一という社会的現象に鑑み、</w:t>
      </w:r>
      <w:r w:rsidRPr="00383627">
        <w:rPr>
          <w:rStyle w:val="ftblue02"/>
          <w:rFonts w:hint="eastAsia"/>
          <w:b/>
          <w:color w:val="009999"/>
        </w:rPr>
        <w:t>論文内で統一</w:t>
      </w:r>
      <w:r>
        <w:rPr>
          <w:rStyle w:val="ftblue02"/>
          <w:rFonts w:hint="eastAsia"/>
        </w:rPr>
        <w:t> </w:t>
      </w:r>
      <w:r>
        <w:rPr>
          <w:rFonts w:hint="eastAsia"/>
        </w:rPr>
        <w:t>がとれていれば、あえて現代カナ遣いの使用にこだわりません</w:t>
      </w:r>
    </w:p>
    <w:p w14:paraId="1AB23EB6" w14:textId="77777777" w:rsidR="002D2603" w:rsidRDefault="00780492" w:rsidP="00F96EBA">
      <w:pPr>
        <w:numPr>
          <w:ilvl w:val="0"/>
          <w:numId w:val="15"/>
        </w:numPr>
        <w:spacing w:after="100" w:afterAutospacing="1"/>
        <w:divId w:val="497114751"/>
      </w:pPr>
      <w:r>
        <w:rPr>
          <w:rFonts w:hint="eastAsia"/>
        </w:rPr>
        <w:t>送りガナを送らない方が見栄えのする慣用語一例えば、売上高　割合一については、あえて送りガナを送らなくても結構です。</w:t>
      </w:r>
    </w:p>
    <w:p w14:paraId="431C8237" w14:textId="77777777" w:rsidR="002D2603" w:rsidRDefault="00780492">
      <w:pPr>
        <w:pStyle w:val="3"/>
        <w:divId w:val="497114751"/>
      </w:pPr>
      <w:r>
        <w:rPr>
          <w:rFonts w:hint="eastAsia"/>
        </w:rPr>
        <w:t>３．句読点と符号</w:t>
      </w:r>
    </w:p>
    <w:p w14:paraId="37BC575D" w14:textId="77777777" w:rsidR="002D2603" w:rsidRDefault="00780492">
      <w:pPr>
        <w:pStyle w:val="4"/>
        <w:divId w:val="497114751"/>
      </w:pPr>
      <w:r>
        <w:rPr>
          <w:rFonts w:hint="eastAsia"/>
        </w:rPr>
        <w:t>（１）句読点について</w:t>
      </w:r>
    </w:p>
    <w:p w14:paraId="4F706D64" w14:textId="77777777" w:rsidR="002D2603" w:rsidRDefault="00780492" w:rsidP="00780492">
      <w:pPr>
        <w:numPr>
          <w:ilvl w:val="0"/>
          <w:numId w:val="16"/>
        </w:numPr>
        <w:spacing w:before="100" w:beforeAutospacing="1" w:after="100" w:afterAutospacing="1"/>
        <w:divId w:val="497114751"/>
      </w:pPr>
      <w:r>
        <w:rPr>
          <w:rFonts w:hint="eastAsia"/>
        </w:rPr>
        <w:t>文末に打つ</w:t>
      </w:r>
      <w:r>
        <w:rPr>
          <w:rStyle w:val="ftblue02"/>
          <w:rFonts w:hint="eastAsia"/>
        </w:rPr>
        <w:t> </w:t>
      </w:r>
      <w:r w:rsidRPr="00383627">
        <w:rPr>
          <w:rStyle w:val="ftblue02"/>
          <w:rFonts w:hint="eastAsia"/>
          <w:b/>
          <w:color w:val="009999"/>
        </w:rPr>
        <w:t>句点</w:t>
      </w:r>
      <w:r>
        <w:rPr>
          <w:rStyle w:val="ftblue02"/>
          <w:rFonts w:hint="eastAsia"/>
        </w:rPr>
        <w:t> </w:t>
      </w:r>
      <w:r>
        <w:rPr>
          <w:rFonts w:hint="eastAsia"/>
        </w:rPr>
        <w:t>は「。」、文中に打つ</w:t>
      </w:r>
      <w:r>
        <w:rPr>
          <w:rStyle w:val="ftblue02"/>
          <w:rFonts w:hint="eastAsia"/>
        </w:rPr>
        <w:t> </w:t>
      </w:r>
      <w:r w:rsidRPr="00383627">
        <w:rPr>
          <w:rStyle w:val="ftblue02"/>
          <w:rFonts w:hint="eastAsia"/>
          <w:b/>
          <w:color w:val="009999"/>
        </w:rPr>
        <w:t>読点</w:t>
      </w:r>
      <w:r>
        <w:rPr>
          <w:rStyle w:val="ftblue02"/>
          <w:rFonts w:hint="eastAsia"/>
        </w:rPr>
        <w:t> </w:t>
      </w:r>
      <w:r>
        <w:rPr>
          <w:rFonts w:hint="eastAsia"/>
        </w:rPr>
        <w:t>は原則として「、」で表記して下さい。ただし、本文中あるいは尾注において外国語、外国文献等を記載する場合には、読点の代りにコンマ（，）を使用して下さい。</w:t>
      </w:r>
    </w:p>
    <w:p w14:paraId="272170AB" w14:textId="77777777" w:rsidR="002D2603" w:rsidRDefault="00780492" w:rsidP="00E452EA">
      <w:pPr>
        <w:numPr>
          <w:ilvl w:val="0"/>
          <w:numId w:val="16"/>
        </w:numPr>
        <w:spacing w:before="100" w:beforeAutospacing="1"/>
        <w:divId w:val="497114751"/>
      </w:pPr>
      <w:r>
        <w:rPr>
          <w:rFonts w:hint="eastAsia"/>
        </w:rPr>
        <w:t xml:space="preserve">句点は文末に打つものですから、1つの文章に2つ以上の句点が打たれることは、原則としてはありえないことです。とくに、文献の文章をカギ括弧「　」を付して引用する場合に、この点への配慮が必要となります。次の事例を参照して下さい。 </w:t>
      </w:r>
    </w:p>
    <w:p w14:paraId="48EC13B5" w14:textId="77777777" w:rsidR="00A950CB" w:rsidRDefault="00A950CB" w:rsidP="00A950CB">
      <w:pPr>
        <w:spacing w:before="100" w:beforeAutospacing="1"/>
        <w:ind w:left="720"/>
        <w:divId w:val="497114751"/>
      </w:pPr>
    </w:p>
    <w:p w14:paraId="23BCDA73" w14:textId="77777777" w:rsidR="00A950CB" w:rsidRDefault="00A950CB" w:rsidP="00A950CB">
      <w:pPr>
        <w:spacing w:before="100" w:beforeAutospacing="1"/>
        <w:ind w:left="720"/>
        <w:divId w:val="497114751"/>
      </w:pPr>
    </w:p>
    <w:p w14:paraId="1F15437F" w14:textId="77777777" w:rsidR="00A950CB" w:rsidRDefault="00A950CB" w:rsidP="00A950CB">
      <w:pPr>
        <w:spacing w:before="100" w:beforeAutospacing="1"/>
        <w:ind w:left="720"/>
        <w:divId w:val="497114751"/>
      </w:pPr>
    </w:p>
    <w:p w14:paraId="0DCB3130" w14:textId="77777777" w:rsidR="00A950CB" w:rsidRDefault="00A950CB" w:rsidP="00A950CB">
      <w:pPr>
        <w:spacing w:before="100" w:beforeAutospacing="1"/>
        <w:ind w:left="720"/>
        <w:divId w:val="497114751"/>
      </w:pPr>
    </w:p>
    <w:p w14:paraId="472AADF1" w14:textId="77777777" w:rsidR="00A52307" w:rsidRDefault="00A52307" w:rsidP="00A950CB">
      <w:pPr>
        <w:spacing w:before="100" w:beforeAutospacing="1"/>
        <w:ind w:left="720"/>
        <w:divId w:val="497114751"/>
      </w:pPr>
    </w:p>
    <w:p w14:paraId="4B5FD689" w14:textId="77777777" w:rsidR="00A52307" w:rsidRDefault="00A52307" w:rsidP="00A52307">
      <w:pPr>
        <w:pStyle w:val="ftblue021"/>
        <w:spacing w:before="0" w:beforeAutospacing="0"/>
        <w:divId w:val="497114751"/>
      </w:pPr>
    </w:p>
    <w:p w14:paraId="36B61365" w14:textId="049A5897" w:rsidR="002D2603" w:rsidRPr="00383627" w:rsidRDefault="008B4071" w:rsidP="00F96EBA">
      <w:pPr>
        <w:pStyle w:val="ftblue021"/>
        <w:spacing w:before="0" w:beforeAutospacing="0"/>
        <w:ind w:left="720"/>
        <w:divId w:val="497114751"/>
        <w:rPr>
          <w:rStyle w:val="ftblue02"/>
          <w:b/>
          <w:color w:val="009999"/>
        </w:rPr>
      </w:pPr>
      <w:r>
        <w:rPr>
          <w:noProof/>
        </w:rPr>
        <w:lastRenderedPageBreak/>
        <mc:AlternateContent>
          <mc:Choice Requires="wps">
            <w:drawing>
              <wp:anchor distT="0" distB="0" distL="114300" distR="114300" simplePos="0" relativeHeight="251660288" behindDoc="0" locked="0" layoutInCell="1" allowOverlap="1" wp14:anchorId="71167E7D" wp14:editId="6464A853">
                <wp:simplePos x="0" y="0"/>
                <wp:positionH relativeFrom="margin">
                  <wp:posOffset>466090</wp:posOffset>
                </wp:positionH>
                <wp:positionV relativeFrom="paragraph">
                  <wp:posOffset>285750</wp:posOffset>
                </wp:positionV>
                <wp:extent cx="4905375" cy="2686050"/>
                <wp:effectExtent l="0" t="0" r="9525" b="0"/>
                <wp:wrapNone/>
                <wp:docPr id="1235958039"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26860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68F44" id="四角形: 角を丸くする 29" o:spid="_x0000_s1026" style="position:absolute;margin-left:36.7pt;margin-top:22.5pt;width:386.25pt;height:21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" filled="f" strokecolor="windowText" strokeweight="1pt">
                <v:stroke joinstyle="miter"/>
                <v:path arrowok="t"/>
                <w10:wrap anchorx="margin"/>
              </v:roundrect>
            </w:pict>
          </mc:Fallback>
        </mc:AlternateContent>
      </w:r>
      <w:r w:rsidR="00780492" w:rsidRPr="00383627">
        <w:rPr>
          <w:rStyle w:val="ftblue02"/>
          <w:rFonts w:hint="eastAsia"/>
          <w:b/>
          <w:color w:val="009999"/>
        </w:rPr>
        <w:t>【文献等の文章を引用する場合の句点の打ち方】</w:t>
      </w:r>
    </w:p>
    <w:p w14:paraId="0212EA6E" w14:textId="77777777" w:rsidR="002D2603" w:rsidRDefault="00780492" w:rsidP="00165910">
      <w:pPr>
        <w:numPr>
          <w:ilvl w:val="1"/>
          <w:numId w:val="16"/>
        </w:numPr>
        <w:spacing w:before="100" w:beforeAutospacing="1" w:after="100" w:afterAutospacing="1"/>
        <w:divId w:val="1058940462"/>
      </w:pPr>
      <w:r>
        <w:rPr>
          <w:rFonts w:hint="eastAsia"/>
        </w:rPr>
        <w:t xml:space="preserve">正しくない事例 </w:t>
      </w:r>
    </w:p>
    <w:p w14:paraId="2AB81E2F" w14:textId="77777777" w:rsidR="002D2603" w:rsidRDefault="00780492" w:rsidP="00165910">
      <w:pPr>
        <w:numPr>
          <w:ilvl w:val="2"/>
          <w:numId w:val="16"/>
        </w:numPr>
        <w:spacing w:before="100" w:beforeAutospacing="1" w:after="100" w:afterAutospacing="1"/>
        <w:divId w:val="1058940462"/>
      </w:pPr>
      <w:r>
        <w:rPr>
          <w:rFonts w:hint="eastAsia"/>
        </w:rPr>
        <w:t>Ｘによれば、「保険の本質は経済準備である</w:t>
      </w:r>
      <w:r w:rsidRPr="00F96EBA">
        <w:rPr>
          <w:rStyle w:val="ftblue02"/>
          <w:rFonts w:hint="eastAsia"/>
          <w:b/>
          <w:color w:val="009999"/>
          <w:u w:val="single"/>
        </w:rPr>
        <w:t>。</w:t>
      </w:r>
      <w:r>
        <w:rPr>
          <w:rFonts w:hint="eastAsia"/>
        </w:rPr>
        <w:t>」（注1）</w:t>
      </w:r>
      <w:r w:rsidRPr="00F96EBA">
        <w:rPr>
          <w:rStyle w:val="ftblue02"/>
          <w:rFonts w:hint="eastAsia"/>
          <w:b/>
          <w:color w:val="009999"/>
          <w:u w:val="single"/>
        </w:rPr>
        <w:t>。</w:t>
      </w:r>
    </w:p>
    <w:p w14:paraId="746AA898" w14:textId="77777777" w:rsidR="002D2603" w:rsidRDefault="00780492" w:rsidP="00165910">
      <w:pPr>
        <w:numPr>
          <w:ilvl w:val="2"/>
          <w:numId w:val="16"/>
        </w:numPr>
        <w:spacing w:before="100" w:beforeAutospacing="1" w:after="100" w:afterAutospacing="1"/>
        <w:divId w:val="1058940462"/>
      </w:pPr>
      <w:r>
        <w:rPr>
          <w:rFonts w:hint="eastAsia"/>
        </w:rPr>
        <w:t>Ｘ氏によれば、「保険の本質は経済準備である</w:t>
      </w:r>
      <w:r w:rsidRPr="00F96EBA">
        <w:rPr>
          <w:rStyle w:val="ftblue02"/>
          <w:rFonts w:hint="eastAsia"/>
          <w:b/>
          <w:color w:val="009999"/>
          <w:u w:val="single"/>
        </w:rPr>
        <w:t>。</w:t>
      </w:r>
      <w:r>
        <w:rPr>
          <w:rFonts w:hint="eastAsia"/>
        </w:rPr>
        <w:t>」（注1）</w:t>
      </w:r>
    </w:p>
    <w:p w14:paraId="3AD2D6EA" w14:textId="77777777" w:rsidR="002D2603" w:rsidRDefault="00780492" w:rsidP="00165910">
      <w:pPr>
        <w:numPr>
          <w:ilvl w:val="2"/>
          <w:numId w:val="16"/>
        </w:numPr>
        <w:spacing w:before="100" w:beforeAutospacing="1" w:after="100" w:afterAutospacing="1"/>
        <w:divId w:val="1058940462"/>
      </w:pPr>
      <w:r>
        <w:rPr>
          <w:rFonts w:hint="eastAsia"/>
        </w:rPr>
        <w:t>Ｘ氏によれば、「保険の本質は経済準備である」</w:t>
      </w:r>
      <w:r w:rsidRPr="00F96EBA">
        <w:rPr>
          <w:rStyle w:val="ftblue02"/>
          <w:rFonts w:hint="eastAsia"/>
          <w:b/>
          <w:color w:val="009999"/>
          <w:u w:val="single"/>
        </w:rPr>
        <w:t>。</w:t>
      </w:r>
      <w:r>
        <w:rPr>
          <w:rFonts w:hint="eastAsia"/>
        </w:rPr>
        <w:t>（注1）</w:t>
      </w:r>
    </w:p>
    <w:p w14:paraId="458BA70C" w14:textId="77777777" w:rsidR="002D2603" w:rsidRDefault="00780492" w:rsidP="00165910">
      <w:pPr>
        <w:numPr>
          <w:ilvl w:val="1"/>
          <w:numId w:val="16"/>
        </w:numPr>
        <w:spacing w:before="100" w:beforeAutospacing="1" w:after="100" w:afterAutospacing="1"/>
        <w:divId w:val="1058940462"/>
      </w:pPr>
      <w:r>
        <w:rPr>
          <w:rFonts w:hint="eastAsia"/>
        </w:rPr>
        <w:t xml:space="preserve">正しい事例 </w:t>
      </w:r>
    </w:p>
    <w:p w14:paraId="1994619C" w14:textId="77777777" w:rsidR="002D2603" w:rsidRDefault="00780492" w:rsidP="00165910">
      <w:pPr>
        <w:numPr>
          <w:ilvl w:val="2"/>
          <w:numId w:val="16"/>
        </w:numPr>
        <w:spacing w:before="100" w:beforeAutospacing="1" w:after="100" w:afterAutospacing="1"/>
        <w:divId w:val="1058940462"/>
      </w:pPr>
      <w:r>
        <w:rPr>
          <w:rFonts w:hint="eastAsia"/>
        </w:rPr>
        <w:t>Ｘ氏によれば、「保険の本質は経済準備である」（注1 ）</w:t>
      </w:r>
      <w:r w:rsidR="00592479" w:rsidRPr="00F96EBA">
        <w:rPr>
          <w:rStyle w:val="ftblue02"/>
          <w:rFonts w:hint="eastAsia"/>
          <w:b/>
          <w:color w:val="009999"/>
          <w:u w:val="single"/>
        </w:rPr>
        <w:t>。</w:t>
      </w:r>
      <w:r>
        <w:rPr>
          <w:rFonts w:hint="eastAsia"/>
        </w:rPr>
        <w:t xml:space="preserve"> </w:t>
      </w:r>
    </w:p>
    <w:p w14:paraId="6C7166E0" w14:textId="77777777" w:rsidR="002D2603" w:rsidRDefault="00780492" w:rsidP="00165910">
      <w:pPr>
        <w:pStyle w:val="annotation"/>
        <w:ind w:left="2160"/>
        <w:divId w:val="1058940462"/>
      </w:pPr>
      <w:r>
        <w:rPr>
          <w:rFonts w:hint="eastAsia"/>
        </w:rPr>
        <w:t>ただし、カギ括弧「　」で引用した部分が、2つ以上の文章で構成されている場合、「閉じカギ」の直前の文章以外の文章には、次のように句点が打たれます</w:t>
      </w:r>
    </w:p>
    <w:p w14:paraId="55848AF9" w14:textId="77777777" w:rsidR="002D2603" w:rsidRDefault="00780492" w:rsidP="00165910">
      <w:pPr>
        <w:numPr>
          <w:ilvl w:val="2"/>
          <w:numId w:val="16"/>
        </w:numPr>
        <w:spacing w:before="100" w:beforeAutospacing="1" w:after="100" w:afterAutospacing="1"/>
        <w:divId w:val="1058940462"/>
      </w:pPr>
      <w:r>
        <w:rPr>
          <w:rFonts w:hint="eastAsia"/>
        </w:rPr>
        <w:t>Ｘ氏によれば、「保険の本質は、損害填補でもなければ、人用充足でもない</w:t>
      </w:r>
      <w:r w:rsidRPr="00F96EBA">
        <w:rPr>
          <w:rStyle w:val="ftblue02"/>
          <w:rFonts w:hint="eastAsia"/>
          <w:b/>
          <w:color w:val="009999"/>
          <w:u w:val="single"/>
        </w:rPr>
        <w:t>。</w:t>
      </w:r>
      <w:r>
        <w:rPr>
          <w:rFonts w:hint="eastAsia"/>
        </w:rPr>
        <w:t>それは経済準備である」（注1）</w:t>
      </w:r>
      <w:r w:rsidRPr="00F96EBA">
        <w:rPr>
          <w:rStyle w:val="ftblue02"/>
          <w:rFonts w:hint="eastAsia"/>
          <w:b/>
          <w:color w:val="009999"/>
          <w:u w:val="single"/>
        </w:rPr>
        <w:t>。</w:t>
      </w:r>
    </w:p>
    <w:p w14:paraId="58D44600" w14:textId="77777777" w:rsidR="002D2603" w:rsidRDefault="00780492" w:rsidP="00780492">
      <w:pPr>
        <w:numPr>
          <w:ilvl w:val="0"/>
          <w:numId w:val="17"/>
        </w:numPr>
        <w:spacing w:before="100" w:beforeAutospacing="1" w:after="100" w:afterAutospacing="1"/>
        <w:divId w:val="497114751"/>
      </w:pPr>
      <w:r>
        <w:rPr>
          <w:rFonts w:hint="eastAsia"/>
        </w:rPr>
        <w:t>日本語の場合、欧米語のコンマ（，）と異なり、読点（、）に打ち方の原則はありません。読点が少ないと、読者が読むのに大変ですし、逆に読点が細切れに打たれていると、これも読み手にとって煩わしいこととなります。読点の打ち方は、</w:t>
      </w:r>
      <w:r w:rsidRPr="00383627">
        <w:rPr>
          <w:rStyle w:val="ftblue02"/>
          <w:rFonts w:hint="eastAsia"/>
          <w:b/>
          <w:color w:val="009999"/>
        </w:rPr>
        <w:t>感覚的にではなく</w:t>
      </w:r>
      <w:r>
        <w:rPr>
          <w:rStyle w:val="ftblue02"/>
          <w:rFonts w:hint="eastAsia"/>
        </w:rPr>
        <w:t> </w:t>
      </w:r>
      <w:r>
        <w:rPr>
          <w:rFonts w:hint="eastAsia"/>
        </w:rPr>
        <w:t>、次の事例のように、いろいろな観点から自分なりに</w:t>
      </w:r>
      <w:r>
        <w:rPr>
          <w:rStyle w:val="ftblue02"/>
          <w:rFonts w:hint="eastAsia"/>
        </w:rPr>
        <w:t> </w:t>
      </w:r>
      <w:r w:rsidRPr="00383627">
        <w:rPr>
          <w:rStyle w:val="ftblue02"/>
          <w:rFonts w:hint="eastAsia"/>
          <w:b/>
          <w:color w:val="009999"/>
        </w:rPr>
        <w:t>ルール</w:t>
      </w:r>
      <w:r>
        <w:rPr>
          <w:rStyle w:val="ftblue02"/>
          <w:rFonts w:hint="eastAsia"/>
        </w:rPr>
        <w:t> </w:t>
      </w:r>
      <w:r>
        <w:rPr>
          <w:rFonts w:hint="eastAsia"/>
        </w:rPr>
        <w:t xml:space="preserve">を決めて下さい。 </w:t>
      </w:r>
    </w:p>
    <w:p w14:paraId="628E5C25" w14:textId="77777777" w:rsidR="002D2603" w:rsidRDefault="00780492" w:rsidP="00780492">
      <w:pPr>
        <w:numPr>
          <w:ilvl w:val="1"/>
          <w:numId w:val="17"/>
        </w:numPr>
        <w:spacing w:before="100" w:beforeAutospacing="1" w:after="100" w:afterAutospacing="1"/>
        <w:divId w:val="497114751"/>
      </w:pPr>
      <w:r>
        <w:rPr>
          <w:rFonts w:hint="eastAsia"/>
        </w:rPr>
        <w:t>文を構成する長文の文節の切れ目</w:t>
      </w:r>
    </w:p>
    <w:p w14:paraId="0A71D1BC" w14:textId="77777777" w:rsidR="002D2603" w:rsidRDefault="00780492" w:rsidP="00780492">
      <w:pPr>
        <w:numPr>
          <w:ilvl w:val="1"/>
          <w:numId w:val="17"/>
        </w:numPr>
        <w:spacing w:before="100" w:beforeAutospacing="1" w:after="100" w:afterAutospacing="1"/>
        <w:divId w:val="497114751"/>
      </w:pPr>
      <w:r>
        <w:rPr>
          <w:rFonts w:hint="eastAsia"/>
        </w:rPr>
        <w:t>主部あるいは述部が長文にわたる場合、主部に付加する助詞「は」のあと</w:t>
      </w:r>
    </w:p>
    <w:p w14:paraId="4B87C80D" w14:textId="77777777" w:rsidR="002D2603" w:rsidRDefault="00780492" w:rsidP="00780492">
      <w:pPr>
        <w:numPr>
          <w:ilvl w:val="1"/>
          <w:numId w:val="17"/>
        </w:numPr>
        <w:spacing w:before="100" w:beforeAutospacing="1" w:after="100" w:afterAutospacing="1"/>
        <w:divId w:val="497114751"/>
      </w:pPr>
      <w:r>
        <w:rPr>
          <w:rFonts w:hint="eastAsia"/>
        </w:rPr>
        <w:t>文のはじめに付された接続詞のあと</w:t>
      </w:r>
    </w:p>
    <w:p w14:paraId="331281C0" w14:textId="77777777" w:rsidR="002D2603" w:rsidRDefault="00780492" w:rsidP="00780492">
      <w:pPr>
        <w:numPr>
          <w:ilvl w:val="1"/>
          <w:numId w:val="17"/>
        </w:numPr>
        <w:spacing w:before="100" w:beforeAutospacing="1" w:after="100" w:afterAutospacing="1"/>
        <w:divId w:val="497114751"/>
      </w:pPr>
      <w:r>
        <w:rPr>
          <w:rFonts w:hint="eastAsia"/>
        </w:rPr>
        <w:t>一息に読んで意味が理解できると思われる語句のあと</w:t>
      </w:r>
    </w:p>
    <w:p w14:paraId="68087339" w14:textId="77777777" w:rsidR="002D2603" w:rsidRDefault="00780492" w:rsidP="00780492">
      <w:pPr>
        <w:numPr>
          <w:ilvl w:val="1"/>
          <w:numId w:val="17"/>
        </w:numPr>
        <w:spacing w:before="100" w:beforeAutospacing="1" w:after="100" w:afterAutospacing="1"/>
        <w:divId w:val="497114751"/>
      </w:pPr>
      <w:r>
        <w:rPr>
          <w:rFonts w:hint="eastAsia"/>
        </w:rPr>
        <w:t>本稿の規格（ヨコ1行＝31 文字）で、1行で少なくとも1つの読点が欲しい</w:t>
      </w:r>
    </w:p>
    <w:p w14:paraId="27392EB2" w14:textId="77777777" w:rsidR="002D2603" w:rsidRDefault="00780492" w:rsidP="00780492">
      <w:pPr>
        <w:numPr>
          <w:ilvl w:val="0"/>
          <w:numId w:val="17"/>
        </w:numPr>
        <w:spacing w:before="100" w:beforeAutospacing="1" w:after="100" w:afterAutospacing="1"/>
        <w:divId w:val="497114751"/>
      </w:pPr>
      <w:r>
        <w:rPr>
          <w:rFonts w:hint="eastAsia"/>
        </w:rPr>
        <w:t>なお読点については、編集の都合上、原案に加除修正を加えることがありますので、予めご了承下さい。</w:t>
      </w:r>
    </w:p>
    <w:p w14:paraId="57C12619" w14:textId="77777777" w:rsidR="002D2603" w:rsidRDefault="00780492">
      <w:pPr>
        <w:pStyle w:val="4"/>
        <w:divId w:val="497114751"/>
      </w:pPr>
      <w:r>
        <w:rPr>
          <w:rFonts w:hint="eastAsia"/>
        </w:rPr>
        <w:t>（２）読点に代る中グロの使用</w:t>
      </w:r>
    </w:p>
    <w:p w14:paraId="27DF7935" w14:textId="77777777" w:rsidR="00FD0D0D" w:rsidRDefault="00780492" w:rsidP="00F96EBA">
      <w:pPr>
        <w:numPr>
          <w:ilvl w:val="0"/>
          <w:numId w:val="18"/>
        </w:numPr>
        <w:spacing w:before="100" w:beforeAutospacing="1"/>
        <w:divId w:val="497114751"/>
      </w:pPr>
      <w:r>
        <w:rPr>
          <w:rFonts w:hint="eastAsia"/>
        </w:rPr>
        <w:t>読点（、）の代わりに</w:t>
      </w:r>
      <w:r>
        <w:rPr>
          <w:rStyle w:val="ftblue02"/>
          <w:rFonts w:hint="eastAsia"/>
        </w:rPr>
        <w:t> </w:t>
      </w:r>
      <w:r w:rsidRPr="00683C30">
        <w:rPr>
          <w:rStyle w:val="ftblue02"/>
          <w:rFonts w:hint="eastAsia"/>
          <w:b/>
          <w:color w:val="009999"/>
        </w:rPr>
        <w:t>中グロ（・）</w:t>
      </w:r>
      <w:r>
        <w:rPr>
          <w:rFonts w:hint="eastAsia"/>
        </w:rPr>
        <w:t xml:space="preserve">を使用する場合には、読点を打つ場合と中グロを打つ場合のそれぞれについて　</w:t>
      </w:r>
      <w:r w:rsidRPr="00683C30">
        <w:rPr>
          <w:rStyle w:val="ftblue02"/>
          <w:rFonts w:hint="eastAsia"/>
          <w:b/>
          <w:color w:val="009999"/>
        </w:rPr>
        <w:t>ルール</w:t>
      </w:r>
      <w:r>
        <w:rPr>
          <w:rFonts w:hint="eastAsia"/>
        </w:rPr>
        <w:t xml:space="preserve">　を作って、それに従って下さい。</w:t>
      </w:r>
      <w:r w:rsidRPr="00683C30">
        <w:rPr>
          <w:rStyle w:val="ftblue02"/>
          <w:rFonts w:hint="eastAsia"/>
          <w:b/>
          <w:color w:val="009999"/>
        </w:rPr>
        <w:t>ルール</w:t>
      </w:r>
      <w:r>
        <w:rPr>
          <w:rStyle w:val="ftblue02"/>
          <w:rFonts w:hint="eastAsia"/>
        </w:rPr>
        <w:t> </w:t>
      </w:r>
      <w:r>
        <w:rPr>
          <w:rFonts w:hint="eastAsia"/>
        </w:rPr>
        <w:t xml:space="preserve">は、執筆者ご自身で決めていただいて結構ですが、次に事例を掲げておきますので、ご参照下さい。 </w:t>
      </w:r>
    </w:p>
    <w:p w14:paraId="43399DDA" w14:textId="77777777" w:rsidR="002D2603" w:rsidRPr="00683C30" w:rsidRDefault="00780492" w:rsidP="00F96EBA">
      <w:pPr>
        <w:pStyle w:val="ftblue021"/>
        <w:spacing w:before="0" w:beforeAutospacing="0" w:after="0" w:afterAutospacing="0"/>
        <w:ind w:left="720"/>
        <w:divId w:val="497114751"/>
        <w:rPr>
          <w:rStyle w:val="ftblue02"/>
          <w:b/>
          <w:color w:val="009999"/>
        </w:rPr>
      </w:pPr>
      <w:r w:rsidRPr="00683C30">
        <w:rPr>
          <w:rStyle w:val="ftblue02"/>
          <w:rFonts w:hint="eastAsia"/>
          <w:b/>
          <w:color w:val="009999"/>
        </w:rPr>
        <w:t>【中グロ（・）使用の実例】</w:t>
      </w:r>
    </w:p>
    <w:p w14:paraId="1469857F" w14:textId="77777777" w:rsidR="002D2603" w:rsidRDefault="00780492" w:rsidP="00780492">
      <w:pPr>
        <w:numPr>
          <w:ilvl w:val="1"/>
          <w:numId w:val="18"/>
        </w:numPr>
        <w:spacing w:before="100" w:beforeAutospacing="1" w:after="100" w:afterAutospacing="1"/>
        <w:divId w:val="497114751"/>
      </w:pPr>
      <w:r>
        <w:rPr>
          <w:rFonts w:hint="eastAsia"/>
        </w:rPr>
        <w:t>外国語の複合語</w:t>
      </w:r>
      <w:r>
        <w:rPr>
          <w:rFonts w:hint="eastAsia"/>
        </w:rPr>
        <w:br/>
        <w:t>ボトム・アップ　ハイリスク・ハイリターン</w:t>
      </w:r>
      <w:r>
        <w:rPr>
          <w:rFonts w:hint="eastAsia"/>
        </w:rPr>
        <w:br/>
        <w:t>マーケット・オペレーション</w:t>
      </w:r>
    </w:p>
    <w:p w14:paraId="2F330FB0" w14:textId="77777777" w:rsidR="002D2603" w:rsidRDefault="00780492" w:rsidP="00780492">
      <w:pPr>
        <w:numPr>
          <w:ilvl w:val="1"/>
          <w:numId w:val="18"/>
        </w:numPr>
        <w:spacing w:before="100" w:beforeAutospacing="1" w:after="100" w:afterAutospacing="1"/>
        <w:divId w:val="497114751"/>
      </w:pPr>
      <w:r>
        <w:rPr>
          <w:rFonts w:hint="eastAsia"/>
        </w:rPr>
        <w:lastRenderedPageBreak/>
        <w:t>例えば、「金融</w:t>
      </w:r>
      <w:r w:rsidRPr="00683C30">
        <w:rPr>
          <w:rStyle w:val="ftblue02"/>
          <w:rFonts w:hint="eastAsia"/>
          <w:b/>
          <w:color w:val="009999"/>
        </w:rPr>
        <w:t>市場</w:t>
      </w:r>
      <w:r>
        <w:rPr>
          <w:rFonts w:hint="eastAsia"/>
        </w:rPr>
        <w:t>と証券</w:t>
      </w:r>
      <w:r w:rsidRPr="00683C30">
        <w:rPr>
          <w:rStyle w:val="ftblue02"/>
          <w:rFonts w:hint="eastAsia"/>
          <w:b/>
          <w:color w:val="009999"/>
        </w:rPr>
        <w:t>市場</w:t>
      </w:r>
      <w:r>
        <w:rPr>
          <w:rFonts w:hint="eastAsia"/>
        </w:rPr>
        <w:t>」のように、2つ以上の語句が共通する文言を含む場合</w:t>
      </w:r>
      <w:r>
        <w:rPr>
          <w:rFonts w:hint="eastAsia"/>
        </w:rPr>
        <w:br/>
        <w:t>金融・証券</w:t>
      </w:r>
      <w:r w:rsidRPr="00683C30">
        <w:rPr>
          <w:rStyle w:val="ftblue02"/>
          <w:rFonts w:hint="eastAsia"/>
          <w:b/>
          <w:color w:val="009999"/>
        </w:rPr>
        <w:t>市場</w:t>
      </w:r>
      <w:r>
        <w:rPr>
          <w:rFonts w:hint="eastAsia"/>
        </w:rPr>
        <w:t xml:space="preserve">　リスク・リターン</w:t>
      </w:r>
      <w:r w:rsidRPr="00683C30">
        <w:rPr>
          <w:rStyle w:val="ftblue02"/>
          <w:rFonts w:hint="eastAsia"/>
          <w:b/>
          <w:color w:val="009999"/>
        </w:rPr>
        <w:t>特性</w:t>
      </w:r>
    </w:p>
    <w:p w14:paraId="54ED8F67" w14:textId="77777777" w:rsidR="002D2603" w:rsidRDefault="00780492" w:rsidP="00F96EBA">
      <w:pPr>
        <w:numPr>
          <w:ilvl w:val="1"/>
          <w:numId w:val="18"/>
        </w:numPr>
        <w:spacing w:before="100" w:beforeAutospacing="1"/>
        <w:divId w:val="497114751"/>
      </w:pPr>
      <w:r>
        <w:rPr>
          <w:rFonts w:hint="eastAsia"/>
        </w:rPr>
        <w:t>欧米人の名前をフルネームで記載する場合</w:t>
      </w:r>
      <w:r>
        <w:rPr>
          <w:rFonts w:hint="eastAsia"/>
        </w:rPr>
        <w:br/>
        <w:t xml:space="preserve">アダム・スミス　ウイザー・ライト </w:t>
      </w:r>
    </w:p>
    <w:p w14:paraId="38A352A9" w14:textId="77777777" w:rsidR="002D2603" w:rsidRDefault="00780492" w:rsidP="00F96EBA">
      <w:pPr>
        <w:pStyle w:val="annotation"/>
        <w:numPr>
          <w:ilvl w:val="2"/>
          <w:numId w:val="76"/>
        </w:numPr>
        <w:spacing w:before="0" w:beforeAutospacing="0" w:after="0" w:afterAutospacing="0"/>
        <w:divId w:val="497114751"/>
      </w:pPr>
      <w:r>
        <w:rPr>
          <w:rFonts w:hint="eastAsia"/>
        </w:rPr>
        <w:t>ただし、ギヴン・ネームをイニシャルのみとする場合には、</w:t>
      </w:r>
      <w:r>
        <w:rPr>
          <w:rFonts w:hint="eastAsia"/>
        </w:rPr>
        <w:br/>
        <w:t>Ｊ．Ｍ．ケインズ　Ｍ．フォン・バーゲン</w:t>
      </w:r>
      <w:r>
        <w:rPr>
          <w:rFonts w:hint="eastAsia"/>
        </w:rPr>
        <w:br/>
        <w:t>のように、イニシャルのあとには、中グロではなく、ピリオド（．）を使って下さい</w:t>
      </w:r>
    </w:p>
    <w:p w14:paraId="6CA6FAFA" w14:textId="77777777" w:rsidR="002D2603" w:rsidRDefault="00780492">
      <w:pPr>
        <w:pStyle w:val="4"/>
        <w:divId w:val="497114751"/>
      </w:pPr>
      <w:r>
        <w:rPr>
          <w:rFonts w:hint="eastAsia"/>
        </w:rPr>
        <w:t>（３）その他の符号の使用について</w:t>
      </w:r>
    </w:p>
    <w:p w14:paraId="5CF74400" w14:textId="77777777" w:rsidR="002D2603" w:rsidRDefault="00780492" w:rsidP="00780492">
      <w:pPr>
        <w:numPr>
          <w:ilvl w:val="0"/>
          <w:numId w:val="19"/>
        </w:numPr>
        <w:spacing w:before="100" w:beforeAutospacing="1" w:after="100" w:afterAutospacing="1"/>
        <w:divId w:val="497114751"/>
      </w:pPr>
      <w:r w:rsidRPr="00683C30">
        <w:rPr>
          <w:rStyle w:val="ftblue02"/>
          <w:rFonts w:hint="eastAsia"/>
          <w:b/>
          <w:color w:val="009999"/>
        </w:rPr>
        <w:t>カギ括弧</w:t>
      </w:r>
      <w:r>
        <w:rPr>
          <w:rFonts w:hint="eastAsia"/>
        </w:rPr>
        <w:t xml:space="preserve">（「　」）の使用は、次の場合に限って下さい。 </w:t>
      </w:r>
    </w:p>
    <w:p w14:paraId="14F8A585" w14:textId="77777777" w:rsidR="002D2603" w:rsidRDefault="00780492" w:rsidP="00780492">
      <w:pPr>
        <w:numPr>
          <w:ilvl w:val="1"/>
          <w:numId w:val="19"/>
        </w:numPr>
        <w:spacing w:before="100" w:beforeAutospacing="1" w:after="100" w:afterAutospacing="1"/>
        <w:divId w:val="497114751"/>
      </w:pPr>
      <w:r>
        <w:rPr>
          <w:rFonts w:hint="eastAsia"/>
        </w:rPr>
        <w:t>本文中において、文献・資料の</w:t>
      </w:r>
      <w:r>
        <w:rPr>
          <w:rStyle w:val="ftblue02"/>
          <w:rFonts w:hint="eastAsia"/>
        </w:rPr>
        <w:t> </w:t>
      </w:r>
      <w:r w:rsidRPr="00683C30">
        <w:rPr>
          <w:rStyle w:val="ftblue02"/>
          <w:rFonts w:hint="eastAsia"/>
          <w:b/>
          <w:color w:val="009999"/>
        </w:rPr>
        <w:t>原文を記載</w:t>
      </w:r>
      <w:r>
        <w:rPr>
          <w:rStyle w:val="ftblue02"/>
          <w:rFonts w:hint="eastAsia"/>
        </w:rPr>
        <w:t> </w:t>
      </w:r>
      <w:r>
        <w:rPr>
          <w:rFonts w:hint="eastAsia"/>
        </w:rPr>
        <w:t>する場合</w:t>
      </w:r>
    </w:p>
    <w:p w14:paraId="21F299EA" w14:textId="77777777" w:rsidR="002D2603" w:rsidRDefault="00780492" w:rsidP="00F96EBA">
      <w:pPr>
        <w:numPr>
          <w:ilvl w:val="1"/>
          <w:numId w:val="19"/>
        </w:numPr>
        <w:spacing w:before="100" w:beforeAutospacing="1"/>
        <w:divId w:val="497114751"/>
      </w:pPr>
      <w:r>
        <w:rPr>
          <w:rFonts w:hint="eastAsia"/>
        </w:rPr>
        <w:t>とくに</w:t>
      </w:r>
      <w:r>
        <w:rPr>
          <w:rStyle w:val="ftblue02"/>
          <w:rFonts w:hint="eastAsia"/>
        </w:rPr>
        <w:t> </w:t>
      </w:r>
      <w:r w:rsidRPr="00683C30">
        <w:rPr>
          <w:rStyle w:val="ftblue02"/>
          <w:rFonts w:hint="eastAsia"/>
          <w:b/>
          <w:color w:val="009999"/>
        </w:rPr>
        <w:t>注目すべき事項や事項を強調</w:t>
      </w:r>
      <w:r>
        <w:rPr>
          <w:rStyle w:val="ftblue02"/>
          <w:rFonts w:hint="eastAsia"/>
        </w:rPr>
        <w:t> </w:t>
      </w:r>
      <w:r>
        <w:rPr>
          <w:rFonts w:hint="eastAsia"/>
        </w:rPr>
        <w:t>したい場合</w:t>
      </w:r>
    </w:p>
    <w:p w14:paraId="1C2F1C34" w14:textId="560985DD" w:rsidR="008B4071" w:rsidRDefault="008B4071" w:rsidP="00E93C5C">
      <w:pPr>
        <w:numPr>
          <w:ilvl w:val="1"/>
          <w:numId w:val="19"/>
        </w:numPr>
        <w:spacing w:before="100" w:beforeAutospacing="1"/>
        <w:divId w:val="497114751"/>
      </w:pPr>
      <w:r w:rsidRPr="008B4071">
        <w:rPr>
          <w:rStyle w:val="ftblue02"/>
          <w:b/>
          <w:color w:val="009999"/>
        </w:rPr>
        <w:t>カギ括弧（「　」）が連続する場合</w:t>
      </w:r>
      <w:r>
        <w:t>、原則として、カギ括弧同士の間に読点は打たないで下さい。ただし、カギ括弧内の記述が長文となる場合は、読みやすさを考慮し、カギ括弧間に読点を使用して下さい。</w:t>
      </w:r>
    </w:p>
    <w:p w14:paraId="73075B21" w14:textId="138E15DE" w:rsidR="002D2603" w:rsidRDefault="00E817D8" w:rsidP="00F96EBA">
      <w:pPr>
        <w:pStyle w:val="annotation"/>
        <w:spacing w:before="0" w:beforeAutospacing="0" w:after="0" w:afterAutospacing="0"/>
        <w:ind w:left="720"/>
        <w:divId w:val="497114751"/>
      </w:pPr>
      <w:r w:rsidRPr="00E817D8">
        <w:t>※</w:t>
      </w:r>
      <w:r w:rsidR="00780492">
        <w:rPr>
          <w:rFonts w:hint="eastAsia"/>
        </w:rPr>
        <w:t>上記2.の場合、やたらとカギ括弧の多いのは、かえって読みづらいので、注意して下さい。</w:t>
      </w:r>
    </w:p>
    <w:p w14:paraId="7C3FF8DF" w14:textId="77777777" w:rsidR="002D2603" w:rsidRDefault="00780492" w:rsidP="00F96EBA">
      <w:pPr>
        <w:numPr>
          <w:ilvl w:val="0"/>
          <w:numId w:val="19"/>
        </w:numPr>
        <w:spacing w:after="100" w:afterAutospacing="1"/>
        <w:divId w:val="497114751"/>
      </w:pPr>
      <w:r w:rsidRPr="00683C30">
        <w:rPr>
          <w:rStyle w:val="ftblue02"/>
          <w:rFonts w:hint="eastAsia"/>
          <w:b/>
          <w:color w:val="009999"/>
        </w:rPr>
        <w:t>二重カギ括弧</w:t>
      </w:r>
      <w:r>
        <w:rPr>
          <w:rFonts w:hint="eastAsia"/>
        </w:rPr>
        <w:t xml:space="preserve">（『　』）の使用は、次の場合に限って下さい。 </w:t>
      </w:r>
    </w:p>
    <w:p w14:paraId="3D3B74D4" w14:textId="77777777" w:rsidR="002D2603" w:rsidRDefault="00780492" w:rsidP="00780492">
      <w:pPr>
        <w:numPr>
          <w:ilvl w:val="1"/>
          <w:numId w:val="19"/>
        </w:numPr>
        <w:spacing w:before="100" w:beforeAutospacing="1" w:after="100" w:afterAutospacing="1"/>
        <w:divId w:val="497114751"/>
      </w:pPr>
      <w:r>
        <w:rPr>
          <w:rFonts w:hint="eastAsia"/>
        </w:rPr>
        <w:t>文献・資料表示の際の</w:t>
      </w:r>
      <w:r>
        <w:rPr>
          <w:rStyle w:val="ftblue02"/>
          <w:rFonts w:hint="eastAsia"/>
        </w:rPr>
        <w:t> </w:t>
      </w:r>
      <w:r w:rsidRPr="00683C30">
        <w:rPr>
          <w:rStyle w:val="ftblue02"/>
          <w:rFonts w:hint="eastAsia"/>
          <w:b/>
          <w:color w:val="009999"/>
        </w:rPr>
        <w:t>著書　刊行物　雑誌　新聞</w:t>
      </w:r>
      <w:r>
        <w:rPr>
          <w:rStyle w:val="ftblue02"/>
          <w:rFonts w:hint="eastAsia"/>
        </w:rPr>
        <w:t> </w:t>
      </w:r>
      <w:r>
        <w:rPr>
          <w:rFonts w:hint="eastAsia"/>
        </w:rPr>
        <w:t>名に付す場合</w:t>
      </w:r>
    </w:p>
    <w:p w14:paraId="2CFDBF8F" w14:textId="77777777" w:rsidR="002D2603" w:rsidRDefault="00780492" w:rsidP="00780492">
      <w:pPr>
        <w:numPr>
          <w:ilvl w:val="1"/>
          <w:numId w:val="19"/>
        </w:numPr>
        <w:spacing w:before="100" w:beforeAutospacing="1" w:after="100" w:afterAutospacing="1"/>
        <w:divId w:val="497114751"/>
      </w:pPr>
      <w:r>
        <w:rPr>
          <w:rFonts w:hint="eastAsia"/>
        </w:rPr>
        <w:t>カギ括弧内で、重複してカギ括弧が必要となる場合に、そのカギ括弧に代えて使用する場合</w:t>
      </w:r>
    </w:p>
    <w:p w14:paraId="1DAAA2EC" w14:textId="77777777" w:rsidR="002D2603" w:rsidRDefault="00780492" w:rsidP="00780492">
      <w:pPr>
        <w:numPr>
          <w:ilvl w:val="0"/>
          <w:numId w:val="19"/>
        </w:numPr>
        <w:spacing w:before="100" w:beforeAutospacing="1" w:after="100" w:afterAutospacing="1"/>
        <w:divId w:val="497114751"/>
      </w:pPr>
      <w:r w:rsidRPr="00683C30">
        <w:rPr>
          <w:rStyle w:val="ftblue02"/>
          <w:rFonts w:hint="eastAsia"/>
          <w:b/>
          <w:color w:val="009999"/>
        </w:rPr>
        <w:t>丸括弧</w:t>
      </w:r>
      <w:r>
        <w:rPr>
          <w:rFonts w:hint="eastAsia"/>
        </w:rPr>
        <w:t xml:space="preserve">（ 　）の使用は、次の場合に限って下さい。 </w:t>
      </w:r>
    </w:p>
    <w:p w14:paraId="363906A3" w14:textId="77777777" w:rsidR="002D2603" w:rsidRDefault="00780492" w:rsidP="00780492">
      <w:pPr>
        <w:numPr>
          <w:ilvl w:val="1"/>
          <w:numId w:val="19"/>
        </w:numPr>
        <w:spacing w:before="100" w:beforeAutospacing="1" w:after="100" w:afterAutospacing="1"/>
        <w:divId w:val="497114751"/>
      </w:pPr>
      <w:r>
        <w:rPr>
          <w:rFonts w:hint="eastAsia"/>
        </w:rPr>
        <w:t>カナ書きもしくはアルファベット大文字による略称の外国の制度・団体・人名等の記載の直後に、原語もしくは邦訳語を記載する場合</w:t>
      </w:r>
    </w:p>
    <w:p w14:paraId="44C058F5" w14:textId="77777777" w:rsidR="002D2603" w:rsidRDefault="00780492" w:rsidP="00780492">
      <w:pPr>
        <w:numPr>
          <w:ilvl w:val="1"/>
          <w:numId w:val="19"/>
        </w:numPr>
        <w:spacing w:before="100" w:beforeAutospacing="1" w:after="100" w:afterAutospacing="1"/>
        <w:divId w:val="497114751"/>
      </w:pPr>
      <w:r>
        <w:rPr>
          <w:rFonts w:hint="eastAsia"/>
        </w:rPr>
        <w:t>本文中の表現、語句等に簡単な注釈を加える場合</w:t>
      </w:r>
    </w:p>
    <w:p w14:paraId="22217C42" w14:textId="77777777" w:rsidR="002D2603" w:rsidRDefault="00780492" w:rsidP="00780492">
      <w:pPr>
        <w:numPr>
          <w:ilvl w:val="1"/>
          <w:numId w:val="19"/>
        </w:numPr>
        <w:spacing w:before="100" w:beforeAutospacing="1" w:after="100" w:afterAutospacing="1"/>
        <w:divId w:val="497114751"/>
      </w:pPr>
      <w:r>
        <w:rPr>
          <w:rFonts w:hint="eastAsia"/>
        </w:rPr>
        <w:t>本文中において、引用の注書き、図表参照の指定を行なう場合</w:t>
      </w:r>
    </w:p>
    <w:p w14:paraId="79A8ADDD" w14:textId="77777777" w:rsidR="002D2603" w:rsidRDefault="00780492" w:rsidP="00780492">
      <w:pPr>
        <w:numPr>
          <w:ilvl w:val="0"/>
          <w:numId w:val="19"/>
        </w:numPr>
        <w:spacing w:before="100" w:beforeAutospacing="1" w:after="100" w:afterAutospacing="1"/>
        <w:divId w:val="497114751"/>
      </w:pPr>
      <w:r w:rsidRPr="00683C30">
        <w:rPr>
          <w:rStyle w:val="ftblue02"/>
          <w:rFonts w:hint="eastAsia"/>
          <w:b/>
          <w:color w:val="009999"/>
        </w:rPr>
        <w:t>角括弧</w:t>
      </w:r>
      <w:r>
        <w:rPr>
          <w:rFonts w:hint="eastAsia"/>
        </w:rPr>
        <w:t>〔　〕の使用は、丸括弧内で、重複して丸括弧が必要となる場合に、その丸括弧に代えて使用する場合に限って下さい。</w:t>
      </w:r>
    </w:p>
    <w:p w14:paraId="5722F8D6" w14:textId="77777777" w:rsidR="002D2603" w:rsidRDefault="00780492" w:rsidP="00780492">
      <w:pPr>
        <w:numPr>
          <w:ilvl w:val="0"/>
          <w:numId w:val="19"/>
        </w:numPr>
        <w:spacing w:before="100" w:beforeAutospacing="1" w:after="100" w:afterAutospacing="1"/>
        <w:divId w:val="497114751"/>
      </w:pPr>
      <w:r>
        <w:rPr>
          <w:rFonts w:hint="eastAsia"/>
        </w:rPr>
        <w:t>以上の符号を除き、</w:t>
      </w:r>
      <w:r w:rsidRPr="00683C30">
        <w:rPr>
          <w:rStyle w:val="ftblue02"/>
          <w:rFonts w:hint="eastAsia"/>
          <w:b/>
          <w:color w:val="009999"/>
        </w:rPr>
        <w:t>感嘆符</w:t>
      </w:r>
      <w:r>
        <w:rPr>
          <w:rFonts w:hint="eastAsia"/>
        </w:rPr>
        <w:t>（！）、</w:t>
      </w:r>
      <w:r w:rsidRPr="00683C30">
        <w:rPr>
          <w:rStyle w:val="ftblue02"/>
          <w:rFonts w:hint="eastAsia"/>
          <w:b/>
          <w:color w:val="009999"/>
        </w:rPr>
        <w:t>疑問符</w:t>
      </w:r>
      <w:r>
        <w:rPr>
          <w:rFonts w:hint="eastAsia"/>
        </w:rPr>
        <w:t>（？）、</w:t>
      </w:r>
      <w:r w:rsidRPr="00683C30">
        <w:rPr>
          <w:rStyle w:val="ftblue02"/>
          <w:rFonts w:hint="eastAsia"/>
          <w:b/>
          <w:color w:val="009999"/>
        </w:rPr>
        <w:t>引用符</w:t>
      </w:r>
      <w:r>
        <w:rPr>
          <w:rFonts w:hint="eastAsia"/>
        </w:rPr>
        <w:t>（“　”または”　”）、</w:t>
      </w:r>
      <w:r w:rsidRPr="00683C30">
        <w:rPr>
          <w:rStyle w:val="ftblue02"/>
          <w:rFonts w:hint="eastAsia"/>
          <w:b/>
          <w:color w:val="009999"/>
        </w:rPr>
        <w:t>コロン</w:t>
      </w:r>
      <w:r>
        <w:rPr>
          <w:rFonts w:hint="eastAsia"/>
        </w:rPr>
        <w:t>（：）、</w:t>
      </w:r>
      <w:r w:rsidRPr="00683C30">
        <w:rPr>
          <w:rStyle w:val="ftblue02"/>
          <w:rFonts w:hint="eastAsia"/>
          <w:b/>
          <w:color w:val="009999"/>
        </w:rPr>
        <w:t>セミコロン</w:t>
      </w:r>
      <w:r>
        <w:rPr>
          <w:rFonts w:hint="eastAsia"/>
        </w:rPr>
        <w:t>（；） など、欧米語に特有な符号は、欧米文献の引用・掲載の場合のほかは、</w:t>
      </w:r>
      <w:r w:rsidRPr="00683C30">
        <w:rPr>
          <w:rStyle w:val="ftblue02"/>
          <w:rFonts w:hint="eastAsia"/>
          <w:b/>
          <w:color w:val="009999"/>
        </w:rPr>
        <w:t>使用しない</w:t>
      </w:r>
      <w:r>
        <w:rPr>
          <w:rStyle w:val="ftblue02"/>
          <w:rFonts w:hint="eastAsia"/>
        </w:rPr>
        <w:t> </w:t>
      </w:r>
      <w:r>
        <w:rPr>
          <w:rFonts w:hint="eastAsia"/>
        </w:rPr>
        <w:t>で下さい。</w:t>
      </w:r>
    </w:p>
    <w:p w14:paraId="73B105D4" w14:textId="77777777" w:rsidR="002D2603" w:rsidRDefault="00780492">
      <w:pPr>
        <w:pStyle w:val="3"/>
        <w:divId w:val="497114751"/>
      </w:pPr>
      <w:r>
        <w:rPr>
          <w:rFonts w:hint="eastAsia"/>
        </w:rPr>
        <w:t>４．数字の表記方法</w:t>
      </w:r>
    </w:p>
    <w:p w14:paraId="693978EB" w14:textId="77777777" w:rsidR="002D2603" w:rsidRDefault="00780492">
      <w:pPr>
        <w:pStyle w:val="4"/>
        <w:divId w:val="497114751"/>
      </w:pPr>
      <w:r>
        <w:rPr>
          <w:rFonts w:hint="eastAsia"/>
        </w:rPr>
        <w:t>（１）文中で使用する数字の字体</w:t>
      </w:r>
    </w:p>
    <w:p w14:paraId="5CE0C695" w14:textId="77777777" w:rsidR="002D2603" w:rsidRDefault="00780492" w:rsidP="00780492">
      <w:pPr>
        <w:numPr>
          <w:ilvl w:val="0"/>
          <w:numId w:val="20"/>
        </w:numPr>
        <w:spacing w:before="100" w:beforeAutospacing="1" w:after="100" w:afterAutospacing="1"/>
        <w:divId w:val="497114751"/>
      </w:pPr>
      <w:r>
        <w:rPr>
          <w:rFonts w:hint="eastAsia"/>
        </w:rPr>
        <w:t>文中で使用する数字は、原則として</w:t>
      </w:r>
      <w:r>
        <w:rPr>
          <w:rStyle w:val="ftblue02"/>
          <w:rFonts w:hint="eastAsia"/>
        </w:rPr>
        <w:t> </w:t>
      </w:r>
      <w:r w:rsidRPr="00683C30">
        <w:rPr>
          <w:rStyle w:val="ftblue02"/>
          <w:rFonts w:hint="eastAsia"/>
          <w:b/>
          <w:color w:val="009999"/>
        </w:rPr>
        <w:t>アラビア数字</w:t>
      </w:r>
      <w:r>
        <w:rPr>
          <w:rFonts w:hint="eastAsia"/>
        </w:rPr>
        <w:t>（ 1 2 3 ・・・） を使用して下さい</w:t>
      </w:r>
    </w:p>
    <w:p w14:paraId="362F1B98" w14:textId="77777777" w:rsidR="002D2603" w:rsidRDefault="00780492" w:rsidP="00780492">
      <w:pPr>
        <w:numPr>
          <w:ilvl w:val="0"/>
          <w:numId w:val="20"/>
        </w:numPr>
        <w:spacing w:before="100" w:beforeAutospacing="1" w:after="100" w:afterAutospacing="1"/>
        <w:divId w:val="497114751"/>
      </w:pPr>
      <w:r w:rsidRPr="00683C30">
        <w:rPr>
          <w:rStyle w:val="ftblue02"/>
          <w:rFonts w:hint="eastAsia"/>
          <w:b/>
          <w:color w:val="009999"/>
        </w:rPr>
        <w:lastRenderedPageBreak/>
        <w:t>ローマ数字</w:t>
      </w:r>
      <w:r>
        <w:rPr>
          <w:rFonts w:hint="eastAsia"/>
        </w:rPr>
        <w:t>（ⅠⅡⅢ・・・ ，ⅰⅱⅲ・・・）は、見出しの大項目表示以外には、使用しないで下さい。</w:t>
      </w:r>
    </w:p>
    <w:p w14:paraId="48426B69" w14:textId="77777777" w:rsidR="002D2603" w:rsidRDefault="00780492" w:rsidP="00F96EBA">
      <w:pPr>
        <w:numPr>
          <w:ilvl w:val="0"/>
          <w:numId w:val="20"/>
        </w:numPr>
        <w:spacing w:before="100" w:beforeAutospacing="1"/>
        <w:divId w:val="497114751"/>
      </w:pPr>
      <w:r w:rsidRPr="00683C30">
        <w:rPr>
          <w:rStyle w:val="ftblue02"/>
          <w:rFonts w:hint="eastAsia"/>
          <w:b/>
          <w:color w:val="009999"/>
        </w:rPr>
        <w:t>漢数字</w:t>
      </w:r>
      <w:r>
        <w:rPr>
          <w:rStyle w:val="ftblue02"/>
          <w:rFonts w:hint="eastAsia"/>
        </w:rPr>
        <w:t> </w:t>
      </w:r>
      <w:r>
        <w:rPr>
          <w:rFonts w:hint="eastAsia"/>
        </w:rPr>
        <w:t xml:space="preserve">が、概数として使用される場合、また慣用語の一部として使われている場合は、それぞれの慣例に従って下さい。 </w:t>
      </w:r>
    </w:p>
    <w:p w14:paraId="371F8924" w14:textId="77777777" w:rsidR="002D2603" w:rsidRPr="00683C30" w:rsidRDefault="00780492" w:rsidP="00F96EBA">
      <w:pPr>
        <w:pStyle w:val="ftblue021"/>
        <w:spacing w:before="0" w:beforeAutospacing="0" w:after="0" w:afterAutospacing="0"/>
        <w:ind w:left="720"/>
        <w:divId w:val="497114751"/>
        <w:rPr>
          <w:rStyle w:val="ftblue02"/>
          <w:b/>
          <w:color w:val="009999"/>
        </w:rPr>
      </w:pPr>
      <w:r w:rsidRPr="00683C30">
        <w:rPr>
          <w:rStyle w:val="ftblue02"/>
          <w:rFonts w:hint="eastAsia"/>
          <w:b/>
          <w:color w:val="009999"/>
        </w:rPr>
        <w:t>【概数・慣用語における漢数字の使用例】</w:t>
      </w:r>
    </w:p>
    <w:p w14:paraId="4FDCF66E" w14:textId="77777777" w:rsidR="002D2603" w:rsidRDefault="00780492" w:rsidP="00F96EBA">
      <w:pPr>
        <w:ind w:left="720"/>
        <w:divId w:val="497114751"/>
      </w:pPr>
      <w:r>
        <w:rPr>
          <w:rFonts w:hint="eastAsia"/>
        </w:rPr>
        <w:t>数十　数百　数千　数千万　数十億</w:t>
      </w:r>
      <w:r>
        <w:rPr>
          <w:rFonts w:hint="eastAsia"/>
        </w:rPr>
        <w:br/>
        <w:t>五里霧中　五十歩百歩　十中八九　百人隊　千畳敷</w:t>
      </w:r>
      <w:r>
        <w:rPr>
          <w:rFonts w:hint="eastAsia"/>
        </w:rPr>
        <w:br/>
        <w:t xml:space="preserve">一部　一部分 </w:t>
      </w:r>
    </w:p>
    <w:p w14:paraId="6AE6B752" w14:textId="77777777" w:rsidR="002D2603" w:rsidRDefault="00780492" w:rsidP="00F96EBA">
      <w:pPr>
        <w:pStyle w:val="annotation"/>
        <w:numPr>
          <w:ilvl w:val="1"/>
          <w:numId w:val="76"/>
        </w:numPr>
        <w:spacing w:before="0" w:beforeAutospacing="0"/>
        <w:divId w:val="497114751"/>
      </w:pPr>
      <w:r>
        <w:rPr>
          <w:rFonts w:hint="eastAsia"/>
        </w:rPr>
        <w:t>第1に第2に・・・、1つめ2つめはアラビア数字でよい</w:t>
      </w:r>
    </w:p>
    <w:p w14:paraId="3013AB11" w14:textId="77777777" w:rsidR="002D2603" w:rsidRDefault="00780492">
      <w:pPr>
        <w:pStyle w:val="4"/>
        <w:divId w:val="497114751"/>
      </w:pPr>
      <w:r>
        <w:rPr>
          <w:rFonts w:hint="eastAsia"/>
        </w:rPr>
        <w:t>（２）単位語と数字の書き方</w:t>
      </w:r>
    </w:p>
    <w:p w14:paraId="7D9682C3" w14:textId="77777777" w:rsidR="002D2603" w:rsidRDefault="00780492" w:rsidP="00780492">
      <w:pPr>
        <w:numPr>
          <w:ilvl w:val="0"/>
          <w:numId w:val="21"/>
        </w:numPr>
        <w:spacing w:before="100" w:beforeAutospacing="1" w:after="100" w:afterAutospacing="1"/>
        <w:divId w:val="497114751"/>
      </w:pPr>
      <w:r>
        <w:rPr>
          <w:rFonts w:hint="eastAsia"/>
        </w:rPr>
        <w:t>本文中の数字は、</w:t>
      </w:r>
      <w:r w:rsidRPr="00683C30">
        <w:rPr>
          <w:rStyle w:val="ftblue02"/>
          <w:rFonts w:hint="eastAsia"/>
          <w:b/>
          <w:color w:val="009999"/>
        </w:rPr>
        <w:t>4桁ごと</w:t>
      </w:r>
      <w:r>
        <w:rPr>
          <w:rStyle w:val="ftblue02"/>
          <w:rFonts w:hint="eastAsia"/>
        </w:rPr>
        <w:t> </w:t>
      </w:r>
      <w:r>
        <w:rPr>
          <w:rFonts w:hint="eastAsia"/>
        </w:rPr>
        <w:t>に</w:t>
      </w:r>
      <w:r>
        <w:rPr>
          <w:rStyle w:val="ftblue02"/>
          <w:rFonts w:hint="eastAsia"/>
        </w:rPr>
        <w:t> </w:t>
      </w:r>
      <w:r w:rsidRPr="00683C30">
        <w:rPr>
          <w:rStyle w:val="ftblue02"/>
          <w:rFonts w:hint="eastAsia"/>
          <w:b/>
          <w:color w:val="009999"/>
        </w:rPr>
        <w:t>位取り</w:t>
      </w:r>
      <w:r>
        <w:rPr>
          <w:rStyle w:val="ftblue02"/>
          <w:rFonts w:hint="eastAsia"/>
        </w:rPr>
        <w:t> </w:t>
      </w:r>
      <w:r>
        <w:rPr>
          <w:rFonts w:hint="eastAsia"/>
        </w:rPr>
        <w:t>して、表記して下さい。</w:t>
      </w:r>
    </w:p>
    <w:p w14:paraId="12238002" w14:textId="77777777" w:rsidR="002D2603" w:rsidRDefault="00780492" w:rsidP="00780492">
      <w:pPr>
        <w:numPr>
          <w:ilvl w:val="0"/>
          <w:numId w:val="21"/>
        </w:numPr>
        <w:spacing w:before="100" w:beforeAutospacing="1" w:after="100" w:afterAutospacing="1"/>
        <w:divId w:val="497114751"/>
      </w:pPr>
      <w:r>
        <w:rPr>
          <w:rFonts w:hint="eastAsia"/>
        </w:rPr>
        <w:t>本文中の位取りの際の単位語は、</w:t>
      </w:r>
      <w:r w:rsidRPr="00683C30">
        <w:rPr>
          <w:rStyle w:val="ftblue02"/>
          <w:rFonts w:hint="eastAsia"/>
          <w:b/>
          <w:color w:val="009999"/>
        </w:rPr>
        <w:t>京　兆　億　万</w:t>
      </w:r>
      <w:r>
        <w:rPr>
          <w:rStyle w:val="ftblue02"/>
          <w:rFonts w:hint="eastAsia"/>
        </w:rPr>
        <w:t> </w:t>
      </w:r>
      <w:r>
        <w:rPr>
          <w:rFonts w:hint="eastAsia"/>
        </w:rPr>
        <w:t>を使用して下さい。</w:t>
      </w:r>
    </w:p>
    <w:p w14:paraId="76F2884B" w14:textId="77777777" w:rsidR="002D2603" w:rsidRDefault="00780492" w:rsidP="00780492">
      <w:pPr>
        <w:numPr>
          <w:ilvl w:val="0"/>
          <w:numId w:val="21"/>
        </w:numPr>
        <w:spacing w:before="100" w:beforeAutospacing="1" w:after="100" w:afterAutospacing="1"/>
        <w:divId w:val="497114751"/>
      </w:pPr>
      <w:r>
        <w:rPr>
          <w:rFonts w:hint="eastAsia"/>
        </w:rPr>
        <w:t>図表の数字の表記を除き、本文中の数字に、3桁ごとにコンマ（，）は打たないで下さい。</w:t>
      </w:r>
    </w:p>
    <w:p w14:paraId="51638E98" w14:textId="77777777" w:rsidR="002D2603" w:rsidRDefault="00780492" w:rsidP="00F96EBA">
      <w:pPr>
        <w:numPr>
          <w:ilvl w:val="0"/>
          <w:numId w:val="21"/>
        </w:numPr>
        <w:spacing w:before="100" w:beforeAutospacing="1"/>
        <w:divId w:val="497114751"/>
      </w:pPr>
      <w:r>
        <w:rPr>
          <w:rFonts w:hint="eastAsia"/>
        </w:rPr>
        <w:t>本文中の数字は、原則として、</w:t>
      </w:r>
      <w:r w:rsidRPr="00683C30">
        <w:rPr>
          <w:rStyle w:val="ftblue02"/>
          <w:rFonts w:hint="eastAsia"/>
          <w:b/>
          <w:color w:val="009999"/>
        </w:rPr>
        <w:t>2桁を1字</w:t>
      </w:r>
      <w:r>
        <w:rPr>
          <w:rStyle w:val="ftblue02"/>
          <w:rFonts w:hint="eastAsia"/>
        </w:rPr>
        <w:t> </w:t>
      </w:r>
      <w:r>
        <w:rPr>
          <w:rFonts w:hint="eastAsia"/>
        </w:rPr>
        <w:t>に収めて下さい。1桁の場合は1字、</w:t>
      </w:r>
      <w:r w:rsidRPr="00683C30">
        <w:rPr>
          <w:rStyle w:val="ftblue02"/>
          <w:rFonts w:hint="eastAsia"/>
          <w:b/>
          <w:color w:val="009999"/>
        </w:rPr>
        <w:t>3桁の場合は2字</w:t>
      </w:r>
      <w:r>
        <w:rPr>
          <w:rStyle w:val="ftblue02"/>
          <w:rFonts w:hint="eastAsia"/>
        </w:rPr>
        <w:t> </w:t>
      </w:r>
      <w:r>
        <w:rPr>
          <w:rFonts w:hint="eastAsia"/>
        </w:rPr>
        <w:t xml:space="preserve">となります。 </w:t>
      </w:r>
    </w:p>
    <w:p w14:paraId="7362460A" w14:textId="77777777" w:rsidR="002D2603" w:rsidRPr="00683C30" w:rsidRDefault="00780492" w:rsidP="00F96EBA">
      <w:pPr>
        <w:pStyle w:val="ftblue021"/>
        <w:spacing w:before="0" w:beforeAutospacing="0" w:after="0" w:afterAutospacing="0"/>
        <w:ind w:left="720"/>
        <w:divId w:val="497114751"/>
        <w:rPr>
          <w:rStyle w:val="ftblue02"/>
          <w:b/>
          <w:color w:val="009999"/>
        </w:rPr>
      </w:pPr>
      <w:r w:rsidRPr="00683C30">
        <w:rPr>
          <w:rStyle w:val="ftblue02"/>
          <w:rFonts w:hint="eastAsia"/>
          <w:b/>
          <w:color w:val="009999"/>
        </w:rPr>
        <w:t>【数字の書き方の事例】</w:t>
      </w:r>
    </w:p>
    <w:p w14:paraId="1C25F242" w14:textId="77777777" w:rsidR="00ED11D0" w:rsidRDefault="00ED11D0" w:rsidP="00F96EBA">
      <w:pPr>
        <w:pStyle w:val="fleft"/>
        <w:spacing w:before="0" w:beforeAutospacing="0"/>
        <w:ind w:left="720"/>
        <w:divId w:val="1291321671"/>
        <w:sectPr w:rsidR="00ED11D0">
          <w:pgSz w:w="11906" w:h="16838"/>
          <w:pgMar w:top="1985" w:right="1701" w:bottom="1701" w:left="1701" w:header="851" w:footer="992" w:gutter="0"/>
          <w:cols w:space="425"/>
          <w:docGrid w:linePitch="360"/>
        </w:sectPr>
      </w:pPr>
    </w:p>
    <w:p w14:paraId="76CB94EE" w14:textId="77777777" w:rsidR="002D2603" w:rsidRDefault="00780492" w:rsidP="00F96EBA">
      <w:pPr>
        <w:pStyle w:val="fleft"/>
        <w:spacing w:before="0" w:beforeAutospacing="0"/>
        <w:ind w:left="720"/>
        <w:divId w:val="1291321671"/>
      </w:pPr>
      <w:r>
        <w:rPr>
          <w:rFonts w:hint="eastAsia"/>
        </w:rPr>
        <w:t>正しい書き方</w:t>
      </w:r>
      <w:r>
        <w:rPr>
          <w:rFonts w:hint="eastAsia"/>
        </w:rPr>
        <w:br/>
        <w:t>1億0234万0056</w:t>
      </w:r>
      <w:r>
        <w:rPr>
          <w:rFonts w:hint="eastAsia"/>
        </w:rPr>
        <w:br/>
        <w:t>1234万0567</w:t>
      </w:r>
    </w:p>
    <w:p w14:paraId="7B1D6F2F" w14:textId="77777777" w:rsidR="002D2603" w:rsidRDefault="00780492" w:rsidP="00F96EBA">
      <w:pPr>
        <w:pStyle w:val="fleft"/>
        <w:spacing w:after="0" w:afterAutospacing="0"/>
        <w:ind w:left="720"/>
        <w:divId w:val="1291321671"/>
      </w:pPr>
      <w:r>
        <w:rPr>
          <w:rFonts w:hint="eastAsia"/>
        </w:rPr>
        <w:t>正しくない書き方</w:t>
      </w:r>
      <w:r>
        <w:rPr>
          <w:rFonts w:hint="eastAsia"/>
        </w:rPr>
        <w:br/>
        <w:t>1億234万56</w:t>
      </w:r>
      <w:r>
        <w:rPr>
          <w:rFonts w:hint="eastAsia"/>
        </w:rPr>
        <w:br/>
        <w:t>1,234万567</w:t>
      </w:r>
    </w:p>
    <w:p w14:paraId="333F60AD" w14:textId="77777777" w:rsidR="002D2603" w:rsidRDefault="00780492" w:rsidP="00592479">
      <w:pPr>
        <w:pStyle w:val="annotation"/>
        <w:numPr>
          <w:ilvl w:val="1"/>
          <w:numId w:val="76"/>
        </w:numPr>
        <w:spacing w:before="0" w:beforeAutospacing="0" w:afterLines="50" w:after="120" w:afterAutospacing="0"/>
        <w:ind w:left="1203"/>
        <w:divId w:val="1291321671"/>
      </w:pPr>
      <w:r>
        <w:rPr>
          <w:rFonts w:hint="eastAsia"/>
        </w:rPr>
        <w:t>0,00の表記に注目</w:t>
      </w:r>
    </w:p>
    <w:p w14:paraId="216C9767" w14:textId="77777777" w:rsidR="00ED11D0" w:rsidRDefault="00ED11D0">
      <w:pPr>
        <w:pStyle w:val="4"/>
        <w:divId w:val="497114751"/>
        <w:sectPr w:rsidR="00ED11D0" w:rsidSect="00ED11D0">
          <w:type w:val="continuous"/>
          <w:pgSz w:w="11906" w:h="16838"/>
          <w:pgMar w:top="1985" w:right="1701" w:bottom="1701" w:left="1701" w:header="851" w:footer="992" w:gutter="0"/>
          <w:cols w:num="2" w:space="360" w:equalWidth="0">
            <w:col w:w="2551" w:space="360"/>
            <w:col w:w="5593"/>
          </w:cols>
          <w:docGrid w:linePitch="360"/>
        </w:sectPr>
      </w:pPr>
    </w:p>
    <w:p w14:paraId="5DF919FE" w14:textId="77777777" w:rsidR="002D2603" w:rsidRDefault="00780492">
      <w:pPr>
        <w:pStyle w:val="4"/>
        <w:divId w:val="497114751"/>
      </w:pPr>
      <w:r>
        <w:rPr>
          <w:rFonts w:hint="eastAsia"/>
        </w:rPr>
        <w:t>（３）小数と分数の書き方</w:t>
      </w:r>
    </w:p>
    <w:p w14:paraId="3866FB5E" w14:textId="77777777" w:rsidR="002D2603" w:rsidRDefault="00780492" w:rsidP="00F96EBA">
      <w:pPr>
        <w:numPr>
          <w:ilvl w:val="0"/>
          <w:numId w:val="22"/>
        </w:numPr>
        <w:spacing w:before="100" w:beforeAutospacing="1"/>
        <w:divId w:val="497114751"/>
      </w:pPr>
      <w:r w:rsidRPr="00683C30">
        <w:rPr>
          <w:rStyle w:val="ftblue02"/>
          <w:rFonts w:hint="eastAsia"/>
          <w:b/>
          <w:color w:val="009999"/>
        </w:rPr>
        <w:t>小数点</w:t>
      </w:r>
      <w:r>
        <w:rPr>
          <w:rStyle w:val="ftblue02"/>
          <w:rFonts w:hint="eastAsia"/>
        </w:rPr>
        <w:t> </w:t>
      </w:r>
      <w:r>
        <w:rPr>
          <w:rFonts w:hint="eastAsia"/>
        </w:rPr>
        <w:t xml:space="preserve">は、ピリオド（．）を使用して下さい。 </w:t>
      </w:r>
    </w:p>
    <w:p w14:paraId="61C613AC" w14:textId="77777777" w:rsidR="002D2603" w:rsidRDefault="00780492" w:rsidP="00F96EBA">
      <w:pPr>
        <w:pStyle w:val="annotation"/>
        <w:numPr>
          <w:ilvl w:val="1"/>
          <w:numId w:val="76"/>
        </w:numPr>
        <w:spacing w:before="0" w:beforeAutospacing="0" w:after="0" w:afterAutospacing="0"/>
        <w:ind w:left="1203"/>
        <w:divId w:val="497114751"/>
      </w:pPr>
      <w:r>
        <w:rPr>
          <w:rFonts w:hint="eastAsia"/>
        </w:rPr>
        <w:t>ヨーロッパ大陸（ ドイツ、フランス等） では、例えば、1 .2 3 4,5 のように、英米とは、コンマとピリオドの用法が逆になっていますので、転記する場合に注意して下さい。</w:t>
      </w:r>
    </w:p>
    <w:p w14:paraId="06ED951D" w14:textId="3B5C1AC5" w:rsidR="002D2603" w:rsidRDefault="00780492" w:rsidP="00F96EBA">
      <w:pPr>
        <w:numPr>
          <w:ilvl w:val="0"/>
          <w:numId w:val="22"/>
        </w:numPr>
        <w:spacing w:after="100" w:afterAutospacing="1"/>
        <w:divId w:val="497114751"/>
      </w:pPr>
      <w:r>
        <w:rPr>
          <w:rFonts w:hint="eastAsia"/>
        </w:rPr>
        <w:t>分数は、本文中では、例えば、</w:t>
      </w:r>
      <w:r w:rsidRPr="00683C30">
        <w:rPr>
          <w:rStyle w:val="ftblue02"/>
          <w:rFonts w:hint="eastAsia"/>
          <w:b/>
          <w:color w:val="009999"/>
        </w:rPr>
        <w:t>3分の1　10 分の3</w:t>
      </w:r>
      <w:r>
        <w:rPr>
          <w:rStyle w:val="ftblue02"/>
          <w:rFonts w:hint="eastAsia"/>
        </w:rPr>
        <w:t> </w:t>
      </w:r>
      <w:r>
        <w:rPr>
          <w:rFonts w:hint="eastAsia"/>
        </w:rPr>
        <w:t>のように記載して下さい。1/3あるいは</w:t>
      </w:r>
      <w:r w:rsidR="008B4071">
        <w:rPr>
          <w:rFonts w:hint="eastAsia"/>
          <w:noProof/>
        </w:rPr>
        <w:drawing>
          <wp:inline distT="0" distB="0" distL="0" distR="0" wp14:anchorId="34A23609" wp14:editId="028820B9">
            <wp:extent cx="133350" cy="152400"/>
            <wp:effectExtent l="0" t="0" r="0" b="0"/>
            <wp:docPr id="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Pr>
          <w:rFonts w:hint="eastAsia"/>
        </w:rPr>
        <w:t>とは記載しないで下さい。</w:t>
      </w:r>
    </w:p>
    <w:p w14:paraId="637E3507" w14:textId="77777777" w:rsidR="002D2603" w:rsidRDefault="00780492">
      <w:pPr>
        <w:pStyle w:val="4"/>
        <w:divId w:val="497114751"/>
      </w:pPr>
      <w:r>
        <w:rPr>
          <w:rFonts w:hint="eastAsia"/>
        </w:rPr>
        <w:t>（４）その他数字記載等の留意事項</w:t>
      </w:r>
    </w:p>
    <w:p w14:paraId="7BC52FEC" w14:textId="77777777" w:rsidR="002D2603" w:rsidRDefault="00780492" w:rsidP="00F96EBA">
      <w:pPr>
        <w:numPr>
          <w:ilvl w:val="0"/>
          <w:numId w:val="23"/>
        </w:numPr>
        <w:spacing w:before="100" w:beforeAutospacing="1"/>
        <w:divId w:val="497114751"/>
      </w:pPr>
      <w:r>
        <w:rPr>
          <w:rFonts w:hint="eastAsia"/>
        </w:rPr>
        <w:t>日本の年号表示は、</w:t>
      </w:r>
      <w:r w:rsidRPr="00683C30">
        <w:rPr>
          <w:rStyle w:val="ftblue02"/>
          <w:rFonts w:hint="eastAsia"/>
          <w:b/>
          <w:color w:val="009999"/>
        </w:rPr>
        <w:t>西暦</w:t>
      </w:r>
      <w:r>
        <w:rPr>
          <w:rStyle w:val="ftblue02"/>
          <w:rFonts w:hint="eastAsia"/>
        </w:rPr>
        <w:t> </w:t>
      </w:r>
      <w:r>
        <w:rPr>
          <w:rFonts w:hint="eastAsia"/>
        </w:rPr>
        <w:t>、</w:t>
      </w:r>
      <w:r w:rsidRPr="00683C30">
        <w:rPr>
          <w:rStyle w:val="ftblue02"/>
          <w:rFonts w:hint="eastAsia"/>
          <w:b/>
          <w:color w:val="009999"/>
        </w:rPr>
        <w:t>和暦</w:t>
      </w:r>
      <w:r>
        <w:rPr>
          <w:rFonts w:hint="eastAsia"/>
        </w:rPr>
        <w:t>（元号暦）のいづれでも結構ですが、特別の場合を除き、</w:t>
      </w:r>
      <w:r w:rsidRPr="00F96EBA">
        <w:rPr>
          <w:rStyle w:val="ftblue02"/>
          <w:rFonts w:hint="eastAsia"/>
          <w:b/>
          <w:color w:val="009999"/>
        </w:rPr>
        <w:t>論文の中で統一</w:t>
      </w:r>
      <w:r>
        <w:rPr>
          <w:rStyle w:val="ftblue02"/>
          <w:rFonts w:hint="eastAsia"/>
        </w:rPr>
        <w:t> </w:t>
      </w:r>
      <w:r>
        <w:rPr>
          <w:rFonts w:hint="eastAsia"/>
        </w:rPr>
        <w:t xml:space="preserve">して使用して下さい。 </w:t>
      </w:r>
    </w:p>
    <w:p w14:paraId="56CC5D87" w14:textId="77777777" w:rsidR="002D2603" w:rsidRDefault="00780492" w:rsidP="00F96EBA">
      <w:pPr>
        <w:pStyle w:val="annotation"/>
        <w:numPr>
          <w:ilvl w:val="0"/>
          <w:numId w:val="77"/>
        </w:numPr>
        <w:spacing w:before="0" w:beforeAutospacing="0"/>
        <w:divId w:val="497114751"/>
      </w:pPr>
      <w:r>
        <w:rPr>
          <w:rFonts w:hint="eastAsia"/>
        </w:rPr>
        <w:t>特別の場合を除き、西暦、和暦の併記は、</w:t>
      </w:r>
      <w:r w:rsidRPr="00683C30">
        <w:rPr>
          <w:rStyle w:val="ftblue02"/>
          <w:rFonts w:hint="eastAsia"/>
          <w:b/>
          <w:color w:val="009999"/>
        </w:rPr>
        <w:t>昭和以降</w:t>
      </w:r>
      <w:r>
        <w:rPr>
          <w:rStyle w:val="ftblue02"/>
          <w:rFonts w:hint="eastAsia"/>
        </w:rPr>
        <w:t> </w:t>
      </w:r>
      <w:r>
        <w:rPr>
          <w:rFonts w:hint="eastAsia"/>
        </w:rPr>
        <w:t>しないで下さい。</w:t>
      </w:r>
    </w:p>
    <w:p w14:paraId="792CFA5A" w14:textId="77777777" w:rsidR="002D2603" w:rsidRDefault="00780492" w:rsidP="00780492">
      <w:pPr>
        <w:numPr>
          <w:ilvl w:val="0"/>
          <w:numId w:val="23"/>
        </w:numPr>
        <w:spacing w:before="100" w:beforeAutospacing="1" w:after="100" w:afterAutospacing="1"/>
        <w:divId w:val="497114751"/>
      </w:pPr>
      <w:r w:rsidRPr="00F96EBA">
        <w:rPr>
          <w:rStyle w:val="ftblue02"/>
          <w:rFonts w:hint="eastAsia"/>
          <w:b/>
          <w:color w:val="009999"/>
        </w:rPr>
        <w:t>百分比</w:t>
      </w:r>
      <w:r>
        <w:rPr>
          <w:rStyle w:val="ftblue02"/>
          <w:rFonts w:hint="eastAsia"/>
        </w:rPr>
        <w:t> </w:t>
      </w:r>
      <w:r>
        <w:rPr>
          <w:rFonts w:hint="eastAsia"/>
        </w:rPr>
        <w:t>の表示は、論文の中で統一がとれておれば、</w:t>
      </w:r>
      <w:r w:rsidRPr="00F96EBA">
        <w:rPr>
          <w:rStyle w:val="ftblue02"/>
          <w:rFonts w:hint="eastAsia"/>
          <w:b/>
          <w:color w:val="009999"/>
        </w:rPr>
        <w:t>パーセント</w:t>
      </w:r>
      <w:r>
        <w:rPr>
          <w:rStyle w:val="ftblue02"/>
          <w:rFonts w:hint="eastAsia"/>
        </w:rPr>
        <w:t> </w:t>
      </w:r>
      <w:r>
        <w:rPr>
          <w:rFonts w:hint="eastAsia"/>
        </w:rPr>
        <w:t>または</w:t>
      </w:r>
      <w:r w:rsidRPr="00F96EBA">
        <w:rPr>
          <w:rStyle w:val="ftblue02"/>
          <w:rFonts w:hint="eastAsia"/>
          <w:b/>
          <w:color w:val="009999"/>
        </w:rPr>
        <w:t> %</w:t>
      </w:r>
      <w:r>
        <w:rPr>
          <w:rStyle w:val="ftblue02"/>
          <w:rFonts w:hint="eastAsia"/>
        </w:rPr>
        <w:t> </w:t>
      </w:r>
      <w:r>
        <w:rPr>
          <w:rFonts w:hint="eastAsia"/>
        </w:rPr>
        <w:t>いずれの表現でも結構です。</w:t>
      </w:r>
    </w:p>
    <w:p w14:paraId="4D8D47A1" w14:textId="43AAB29B" w:rsidR="002D2603" w:rsidRDefault="00780492" w:rsidP="00780492">
      <w:pPr>
        <w:numPr>
          <w:ilvl w:val="0"/>
          <w:numId w:val="23"/>
        </w:numPr>
        <w:spacing w:before="100" w:beforeAutospacing="1" w:after="100" w:afterAutospacing="1"/>
        <w:divId w:val="497114751"/>
      </w:pPr>
      <w:r>
        <w:rPr>
          <w:rFonts w:hint="eastAsia"/>
        </w:rPr>
        <w:t>長さ（距離）、面積、体積、重さ（重量）等の表示は、次の事例に従って下さい。</w:t>
      </w:r>
      <w:r>
        <w:rPr>
          <w:rFonts w:hint="eastAsia"/>
        </w:rPr>
        <w:br/>
        <w:t>10メートル （10m　10米　ではない）</w:t>
      </w:r>
      <w:r>
        <w:rPr>
          <w:rFonts w:hint="eastAsia"/>
        </w:rPr>
        <w:br/>
      </w:r>
      <w:r>
        <w:rPr>
          <w:rFonts w:hint="eastAsia"/>
        </w:rPr>
        <w:lastRenderedPageBreak/>
        <w:t>10平方メートル （10</w:t>
      </w:r>
      <w:r w:rsidR="008B4071">
        <w:rPr>
          <w:rFonts w:hint="eastAsia"/>
          <w:noProof/>
        </w:rPr>
        <w:drawing>
          <wp:inline distT="0" distB="0" distL="0" distR="0" wp14:anchorId="4DFFB48F" wp14:editId="1301B5DE">
            <wp:extent cx="133350" cy="133350"/>
            <wp:effectExtent l="0" t="0" r="0" b="0"/>
            <wp:docPr id="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rFonts w:hint="eastAsia"/>
        </w:rPr>
        <w:t xml:space="preserve">　ではない）</w:t>
      </w:r>
      <w:r>
        <w:rPr>
          <w:rFonts w:hint="eastAsia"/>
        </w:rPr>
        <w:br/>
        <w:t>10ヘクタール （10ha　ではない）</w:t>
      </w:r>
      <w:r>
        <w:rPr>
          <w:rFonts w:hint="eastAsia"/>
        </w:rPr>
        <w:br/>
        <w:t>10リットル （10</w:t>
      </w:r>
      <w:r w:rsidR="008B4071">
        <w:rPr>
          <w:rFonts w:hint="eastAsia"/>
          <w:noProof/>
        </w:rPr>
        <w:drawing>
          <wp:inline distT="0" distB="0" distL="0" distR="0" wp14:anchorId="65BEC21D" wp14:editId="2BDA5D0F">
            <wp:extent cx="133350" cy="133350"/>
            <wp:effectExtent l="0" t="0" r="0" b="0"/>
            <wp:docPr id="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Pr>
          <w:rFonts w:hint="eastAsia"/>
        </w:rPr>
        <w:t xml:space="preserve">　ではない）</w:t>
      </w:r>
      <w:r>
        <w:rPr>
          <w:rFonts w:hint="eastAsia"/>
        </w:rPr>
        <w:br/>
        <w:t>10キログラム （10kg 　10キロ　ではない）</w:t>
      </w:r>
    </w:p>
    <w:p w14:paraId="4001CBEC" w14:textId="77777777" w:rsidR="002D2603" w:rsidRDefault="00780492" w:rsidP="00780492">
      <w:pPr>
        <w:numPr>
          <w:ilvl w:val="0"/>
          <w:numId w:val="23"/>
        </w:numPr>
        <w:spacing w:before="100" w:beforeAutospacing="1" w:after="100" w:afterAutospacing="1"/>
        <w:divId w:val="497114751"/>
      </w:pPr>
      <w:r>
        <w:rPr>
          <w:rFonts w:hint="eastAsia"/>
        </w:rPr>
        <w:t>本文中における</w:t>
      </w:r>
      <w:r>
        <w:rPr>
          <w:rStyle w:val="ftblue02"/>
          <w:rFonts w:hint="eastAsia"/>
        </w:rPr>
        <w:t> </w:t>
      </w:r>
      <w:r w:rsidRPr="00683C30">
        <w:rPr>
          <w:rStyle w:val="ftblue02"/>
          <w:rFonts w:hint="eastAsia"/>
          <w:b/>
          <w:color w:val="009999"/>
        </w:rPr>
        <w:t>算式の記載</w:t>
      </w:r>
      <w:r>
        <w:rPr>
          <w:rStyle w:val="ftblue02"/>
          <w:rFonts w:hint="eastAsia"/>
        </w:rPr>
        <w:t> </w:t>
      </w:r>
      <w:r>
        <w:rPr>
          <w:rFonts w:hint="eastAsia"/>
        </w:rPr>
        <w:t xml:space="preserve">は、好ましくありませんが、説明上どうしても記載せぎるをえない場合は、必ず次の点を守って下さい。 </w:t>
      </w:r>
    </w:p>
    <w:p w14:paraId="1FF8EDCF" w14:textId="77777777" w:rsidR="002D2603" w:rsidRDefault="00780492" w:rsidP="00780492">
      <w:pPr>
        <w:numPr>
          <w:ilvl w:val="1"/>
          <w:numId w:val="23"/>
        </w:numPr>
        <w:spacing w:before="100" w:beforeAutospacing="1" w:after="100" w:afterAutospacing="1"/>
        <w:divId w:val="497114751"/>
      </w:pPr>
      <w:r>
        <w:rPr>
          <w:rFonts w:hint="eastAsia"/>
        </w:rPr>
        <w:t>改行して算式のみを記載する場合、左から2字あけて記載する</w:t>
      </w:r>
    </w:p>
    <w:p w14:paraId="2BC7E635" w14:textId="77777777" w:rsidR="002D2603" w:rsidRDefault="00780492" w:rsidP="00780492">
      <w:pPr>
        <w:numPr>
          <w:ilvl w:val="1"/>
          <w:numId w:val="23"/>
        </w:numPr>
        <w:spacing w:before="100" w:beforeAutospacing="1" w:after="100" w:afterAutospacing="1"/>
        <w:divId w:val="497114751"/>
      </w:pPr>
      <w:r>
        <w:rPr>
          <w:rFonts w:hint="eastAsia"/>
        </w:rPr>
        <w:t>算式で使用した記号を、算式記載のあとに続けて説明する場合には、算式記載の次の行に、左から3字あけて記載する</w:t>
      </w:r>
    </w:p>
    <w:p w14:paraId="2ED74816" w14:textId="77777777" w:rsidR="00683C30" w:rsidRDefault="00780492" w:rsidP="00F96EBA">
      <w:pPr>
        <w:numPr>
          <w:ilvl w:val="1"/>
          <w:numId w:val="23"/>
        </w:numPr>
        <w:spacing w:before="100" w:beforeAutospacing="1"/>
        <w:ind w:left="1434" w:hanging="357"/>
        <w:divId w:val="497114751"/>
      </w:pPr>
      <w:r>
        <w:rPr>
          <w:rFonts w:hint="eastAsia"/>
        </w:rPr>
        <w:t>記号のイタリック、立体表示の別は、必ず明らかにする</w:t>
      </w:r>
    </w:p>
    <w:p w14:paraId="13F53CC0" w14:textId="77777777" w:rsidR="002D2603" w:rsidRPr="00683C30" w:rsidRDefault="00780492" w:rsidP="00F96EBA">
      <w:pPr>
        <w:pStyle w:val="ftblue021"/>
        <w:spacing w:before="0" w:beforeAutospacing="0" w:after="0" w:afterAutospacing="0"/>
        <w:ind w:left="720"/>
        <w:divId w:val="497114751"/>
        <w:rPr>
          <w:rStyle w:val="ftblue02"/>
          <w:b/>
          <w:color w:val="009999"/>
        </w:rPr>
      </w:pPr>
      <w:r w:rsidRPr="00683C30">
        <w:rPr>
          <w:rStyle w:val="ftblue02"/>
          <w:rFonts w:hint="eastAsia"/>
          <w:b/>
          <w:color w:val="009999"/>
        </w:rPr>
        <w:t>【算式記載の事例】</w:t>
      </w:r>
    </w:p>
    <w:p w14:paraId="4228538A" w14:textId="0A7F6E70" w:rsidR="002D2603" w:rsidRDefault="008B4071" w:rsidP="00F96EBA">
      <w:pPr>
        <w:spacing w:after="100" w:afterAutospacing="1"/>
        <w:ind w:left="720"/>
        <w:divId w:val="497114751"/>
      </w:pPr>
      <w:r>
        <w:rPr>
          <w:noProof/>
        </w:rPr>
        <w:drawing>
          <wp:inline distT="0" distB="0" distL="0" distR="0" wp14:anchorId="6229CF84" wp14:editId="67F704C9">
            <wp:extent cx="4057650" cy="2952750"/>
            <wp:effectExtent l="0" t="0" r="0" b="0"/>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7650" cy="2952750"/>
                    </a:xfrm>
                    <a:prstGeom prst="rect">
                      <a:avLst/>
                    </a:prstGeom>
                    <a:noFill/>
                    <a:ln>
                      <a:noFill/>
                    </a:ln>
                  </pic:spPr>
                </pic:pic>
              </a:graphicData>
            </a:graphic>
          </wp:inline>
        </w:drawing>
      </w:r>
    </w:p>
    <w:p w14:paraId="20199B0B" w14:textId="77777777" w:rsidR="002D2603" w:rsidRDefault="00780492" w:rsidP="00F96EBA">
      <w:pPr>
        <w:numPr>
          <w:ilvl w:val="0"/>
          <w:numId w:val="23"/>
        </w:numPr>
        <w:spacing w:before="100" w:beforeAutospacing="1"/>
        <w:divId w:val="497114751"/>
      </w:pPr>
      <w:r>
        <w:rPr>
          <w:rFonts w:hint="eastAsia"/>
        </w:rPr>
        <w:t>法律、規則、定款、約款等の条項の記載は、例えば、</w:t>
      </w:r>
      <w:r w:rsidRPr="00683C30">
        <w:rPr>
          <w:rStyle w:val="ftblue02"/>
          <w:rFonts w:hint="eastAsia"/>
          <w:b/>
          <w:color w:val="009999"/>
        </w:rPr>
        <w:t>民法第56条第3号</w:t>
      </w:r>
      <w:r>
        <w:rPr>
          <w:rStyle w:val="ftblue02"/>
          <w:rFonts w:hint="eastAsia"/>
        </w:rPr>
        <w:t> </w:t>
      </w:r>
      <w:r>
        <w:rPr>
          <w:rFonts w:hint="eastAsia"/>
        </w:rPr>
        <w:t>あるいは、</w:t>
      </w:r>
      <w:r w:rsidRPr="00683C30">
        <w:rPr>
          <w:rStyle w:val="ftblue02"/>
          <w:rFonts w:hint="eastAsia"/>
          <w:b/>
          <w:color w:val="009999"/>
        </w:rPr>
        <w:t>民法56条3号</w:t>
      </w:r>
      <w:r>
        <w:rPr>
          <w:rStyle w:val="ftblue02"/>
          <w:rFonts w:hint="eastAsia"/>
        </w:rPr>
        <w:t> </w:t>
      </w:r>
      <w:r>
        <w:rPr>
          <w:rFonts w:hint="eastAsia"/>
        </w:rPr>
        <w:t xml:space="preserve">のどちらの記載方法でも結構ですが、論文内では統一して下さい。 </w:t>
      </w:r>
    </w:p>
    <w:p w14:paraId="115DBA88" w14:textId="77777777" w:rsidR="002D2603" w:rsidRDefault="00780492" w:rsidP="00F96EBA">
      <w:pPr>
        <w:pStyle w:val="annotation"/>
        <w:numPr>
          <w:ilvl w:val="0"/>
          <w:numId w:val="77"/>
        </w:numPr>
        <w:spacing w:before="0" w:beforeAutospacing="0"/>
        <w:divId w:val="497114751"/>
      </w:pPr>
      <w:r>
        <w:rPr>
          <w:rFonts w:hint="eastAsia"/>
        </w:rPr>
        <w:t>外国の法律等の条項に、</w:t>
      </w:r>
      <w:r w:rsidR="009E4B26">
        <w:fldChar w:fldCharType="begin"/>
      </w:r>
      <w:r w:rsidR="00767F87">
        <w:instrText xml:space="preserve"> INCLUDEPICTURE "http://54.199.149.255/doc/paper/論文執筆マニュアル%20%20論文投稿方法%20%20生命保険経営学会.files/moji_humei.gif" \* MERGEFORMAT \d </w:instrText>
      </w:r>
      <w:r w:rsidR="009E4B26">
        <w:fldChar w:fldCharType="separate"/>
      </w:r>
      <w:r w:rsidR="00000000">
        <w:rPr>
          <w:noProof/>
        </w:rPr>
        <w:fldChar w:fldCharType="begin"/>
      </w:r>
      <w:r w:rsidR="00000000">
        <w:rPr>
          <w:noProof/>
        </w:rPr>
        <w:instrText xml:space="preserve"> INCLUDEPICTURE  \d "http://54.199.149.255/doc/paper/論文執筆マニュアル  論文投稿方法  生命保険経営学会.files/moji_humei.gif" \* MERGEFORMATINET </w:instrText>
      </w:r>
      <w:r w:rsidR="00000000">
        <w:rPr>
          <w:noProof/>
        </w:rPr>
        <w:fldChar w:fldCharType="separate"/>
      </w:r>
      <w:r w:rsidR="00000000">
        <w:rPr>
          <w:noProof/>
        </w:rPr>
        <w:pict w14:anchorId="790AD3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visibility:visible">
            <v:imagedata r:id="rId16"/>
          </v:shape>
        </w:pict>
      </w:r>
      <w:r w:rsidR="00000000">
        <w:rPr>
          <w:noProof/>
        </w:rPr>
        <w:fldChar w:fldCharType="end"/>
      </w:r>
      <w:r w:rsidR="009E4B26">
        <w:fldChar w:fldCharType="end"/>
      </w:r>
      <w:r>
        <w:rPr>
          <w:rFonts w:hint="eastAsia"/>
        </w:rPr>
        <w:t>を使用することは差し控えて下さい。日本式の</w:t>
      </w:r>
      <w:r>
        <w:rPr>
          <w:rStyle w:val="ftblue02"/>
          <w:rFonts w:hint="eastAsia"/>
        </w:rPr>
        <w:t> </w:t>
      </w:r>
      <w:r w:rsidRPr="00683C30">
        <w:rPr>
          <w:rStyle w:val="ftblue02"/>
          <w:rFonts w:hint="eastAsia"/>
          <w:b/>
          <w:color w:val="009999"/>
        </w:rPr>
        <w:t>条　項　号</w:t>
      </w:r>
      <w:r>
        <w:rPr>
          <w:rStyle w:val="ftblue02"/>
          <w:rFonts w:hint="eastAsia"/>
        </w:rPr>
        <w:t> </w:t>
      </w:r>
      <w:r>
        <w:rPr>
          <w:rFonts w:hint="eastAsia"/>
        </w:rPr>
        <w:t>に翻訳して記載して下さい。</w:t>
      </w:r>
    </w:p>
    <w:p w14:paraId="53C9BC76" w14:textId="77777777" w:rsidR="002D2603" w:rsidRDefault="00780492">
      <w:pPr>
        <w:pStyle w:val="2"/>
        <w:divId w:val="497114751"/>
      </w:pPr>
      <w:r>
        <w:rPr>
          <w:rFonts w:hint="eastAsia"/>
        </w:rPr>
        <w:t>IV.国内の人名・団体名・慣用語の取り扱い</w:t>
      </w:r>
    </w:p>
    <w:p w14:paraId="7D4FD886" w14:textId="77777777" w:rsidR="002D2603" w:rsidRDefault="00780492">
      <w:pPr>
        <w:pStyle w:val="3"/>
        <w:divId w:val="497114751"/>
      </w:pPr>
      <w:r>
        <w:rPr>
          <w:rFonts w:hint="eastAsia"/>
        </w:rPr>
        <w:t>１．人名の表記方法</w:t>
      </w:r>
    </w:p>
    <w:p w14:paraId="7B328ED4" w14:textId="77777777" w:rsidR="002D2603" w:rsidRDefault="00780492">
      <w:pPr>
        <w:pStyle w:val="4"/>
        <w:divId w:val="497114751"/>
      </w:pPr>
      <w:r>
        <w:rPr>
          <w:rFonts w:hint="eastAsia"/>
        </w:rPr>
        <w:t>（１）歴史上の人物・外国人の場合</w:t>
      </w:r>
    </w:p>
    <w:p w14:paraId="5D9E487C" w14:textId="77777777" w:rsidR="002D2603" w:rsidRDefault="00780492" w:rsidP="00780492">
      <w:pPr>
        <w:numPr>
          <w:ilvl w:val="0"/>
          <w:numId w:val="24"/>
        </w:numPr>
        <w:spacing w:before="100" w:beforeAutospacing="1" w:after="100" w:afterAutospacing="1"/>
        <w:divId w:val="497114751"/>
      </w:pPr>
      <w:r>
        <w:rPr>
          <w:rFonts w:hint="eastAsia"/>
        </w:rPr>
        <w:t>歴史上の人物、外国人に、あえて</w:t>
      </w:r>
      <w:r>
        <w:rPr>
          <w:rStyle w:val="ftblue02"/>
          <w:rFonts w:hint="eastAsia"/>
        </w:rPr>
        <w:t> </w:t>
      </w:r>
      <w:r w:rsidRPr="00683C30">
        <w:rPr>
          <w:rStyle w:val="ftblue02"/>
          <w:rFonts w:hint="eastAsia"/>
          <w:b/>
          <w:color w:val="009999"/>
        </w:rPr>
        <w:t>氏　博士</w:t>
      </w:r>
      <w:r>
        <w:rPr>
          <w:rStyle w:val="ftblue02"/>
          <w:rFonts w:hint="eastAsia"/>
        </w:rPr>
        <w:t> </w:t>
      </w:r>
      <w:r>
        <w:rPr>
          <w:rFonts w:hint="eastAsia"/>
        </w:rPr>
        <w:t>などの敬称を用いる必要はありません。例えば、</w:t>
      </w:r>
      <w:r w:rsidRPr="00683C30">
        <w:rPr>
          <w:rStyle w:val="ftblue02"/>
          <w:rFonts w:hint="eastAsia"/>
          <w:b/>
          <w:color w:val="009999"/>
        </w:rPr>
        <w:t>福沢諭吉　J. M. ケインズ</w:t>
      </w:r>
      <w:r>
        <w:rPr>
          <w:rStyle w:val="ftblue02"/>
          <w:rFonts w:hint="eastAsia"/>
        </w:rPr>
        <w:t> </w:t>
      </w:r>
      <w:r>
        <w:rPr>
          <w:rFonts w:hint="eastAsia"/>
        </w:rPr>
        <w:t>でよい。</w:t>
      </w:r>
    </w:p>
    <w:p w14:paraId="1C4FA56D" w14:textId="77777777" w:rsidR="002D2603" w:rsidRDefault="00780492">
      <w:pPr>
        <w:pStyle w:val="4"/>
        <w:divId w:val="497114751"/>
      </w:pPr>
      <w:r>
        <w:rPr>
          <w:rFonts w:hint="eastAsia"/>
        </w:rPr>
        <w:lastRenderedPageBreak/>
        <w:t>（２）学者・有識者・業界の先輩等の場合</w:t>
      </w:r>
    </w:p>
    <w:p w14:paraId="3689FB0C" w14:textId="77777777" w:rsidR="002D2603" w:rsidRDefault="00780492" w:rsidP="00F96EBA">
      <w:pPr>
        <w:numPr>
          <w:ilvl w:val="0"/>
          <w:numId w:val="25"/>
        </w:numPr>
        <w:spacing w:before="100" w:beforeAutospacing="1"/>
        <w:divId w:val="497114751"/>
      </w:pPr>
      <w:r>
        <w:rPr>
          <w:rFonts w:hint="eastAsia"/>
        </w:rPr>
        <w:t>学者、有識者、業界の先輩等の氏名を本文中に記載する場合には、次のように、敬称を付して下さい。</w:t>
      </w:r>
      <w:r>
        <w:rPr>
          <w:rFonts w:hint="eastAsia"/>
        </w:rPr>
        <w:br/>
        <w:t>阿部泰蔵翁　　森荘三郎先生（あるいは　博士）</w:t>
      </w:r>
      <w:r>
        <w:rPr>
          <w:rFonts w:hint="eastAsia"/>
        </w:rPr>
        <w:br/>
        <w:t>○○○○氏 等</w:t>
      </w:r>
    </w:p>
    <w:p w14:paraId="6670DAE4" w14:textId="77777777" w:rsidR="002D2603" w:rsidRDefault="00165910" w:rsidP="00F96EBA">
      <w:pPr>
        <w:pStyle w:val="annotation"/>
        <w:numPr>
          <w:ilvl w:val="0"/>
          <w:numId w:val="77"/>
        </w:numPr>
        <w:spacing w:before="0" w:beforeAutospacing="0"/>
        <w:divId w:val="497114751"/>
      </w:pPr>
      <w:r>
        <w:rPr>
          <w:rFonts w:hint="eastAsia"/>
        </w:rPr>
        <w:t>１）</w:t>
      </w:r>
      <w:r w:rsidR="00780492">
        <w:rPr>
          <w:rFonts w:hint="eastAsia"/>
        </w:rPr>
        <w:t>最近一部の学術誌では、本文中で学者等の氏名を記載する場合、敬称を付さない慣行が広まっていますが、本誌では、その性格上、このような方式をとりませんので、ご注意下さい。</w:t>
      </w:r>
      <w:r w:rsidR="00780492">
        <w:rPr>
          <w:rFonts w:hint="eastAsia"/>
        </w:rPr>
        <w:br/>
        <w:t>２）ただし、氏名のあとに役職名をつける場合には、次のように敬称をつける必要はありません。</w:t>
      </w:r>
      <w:r w:rsidR="00780492">
        <w:rPr>
          <w:rFonts w:hint="eastAsia"/>
        </w:rPr>
        <w:br/>
        <w:t>△△△△東京大学経済学部長</w:t>
      </w:r>
    </w:p>
    <w:p w14:paraId="128A4D60" w14:textId="77777777" w:rsidR="002D2603" w:rsidRDefault="00780492">
      <w:pPr>
        <w:pStyle w:val="3"/>
        <w:divId w:val="497114751"/>
      </w:pPr>
      <w:r>
        <w:rPr>
          <w:rFonts w:hint="eastAsia"/>
        </w:rPr>
        <w:t>２．官庁・団体・会社名</w:t>
      </w:r>
    </w:p>
    <w:p w14:paraId="5EC7089B" w14:textId="77777777" w:rsidR="002D2603" w:rsidRDefault="00780492">
      <w:pPr>
        <w:pStyle w:val="4"/>
        <w:divId w:val="497114751"/>
      </w:pPr>
      <w:r>
        <w:rPr>
          <w:rFonts w:hint="eastAsia"/>
        </w:rPr>
        <w:t>（１）官庁・一般の団体・会社名の記載方法</w:t>
      </w:r>
    </w:p>
    <w:p w14:paraId="14A20D02" w14:textId="77777777" w:rsidR="002D2603" w:rsidRDefault="00780492" w:rsidP="00F96EBA">
      <w:pPr>
        <w:numPr>
          <w:ilvl w:val="0"/>
          <w:numId w:val="26"/>
        </w:numPr>
        <w:spacing w:before="100" w:beforeAutospacing="1"/>
        <w:divId w:val="497114751"/>
      </w:pPr>
      <w:r>
        <w:rPr>
          <w:rFonts w:hint="eastAsia"/>
        </w:rPr>
        <w:t>官庁等の名称に、広く略称が使われている場合には、次のように、その略称で記載して結構です。</w:t>
      </w:r>
      <w:r>
        <w:rPr>
          <w:rFonts w:hint="eastAsia"/>
        </w:rPr>
        <w:br/>
      </w:r>
      <w:r w:rsidRPr="00683C30">
        <w:rPr>
          <w:rStyle w:val="ftblue02"/>
          <w:rFonts w:hint="eastAsia"/>
          <w:b/>
          <w:color w:val="009999"/>
        </w:rPr>
        <w:t>日本銀行</w:t>
      </w:r>
      <w:r>
        <w:rPr>
          <w:rStyle w:val="ftblue02"/>
          <w:rFonts w:hint="eastAsia"/>
        </w:rPr>
        <w:t xml:space="preserve">　</w:t>
      </w:r>
      <w:r w:rsidRPr="00683C30">
        <w:rPr>
          <w:rStyle w:val="ftblue02"/>
          <w:rFonts w:hint="eastAsia"/>
          <w:b/>
          <w:color w:val="009999"/>
        </w:rPr>
        <w:t>公正取引委員会</w:t>
      </w:r>
    </w:p>
    <w:p w14:paraId="27D9D261" w14:textId="77777777" w:rsidR="002D2603" w:rsidRDefault="001B1855" w:rsidP="00F96EBA">
      <w:pPr>
        <w:pStyle w:val="annotation"/>
        <w:numPr>
          <w:ilvl w:val="0"/>
          <w:numId w:val="64"/>
        </w:numPr>
        <w:spacing w:before="0" w:beforeAutospacing="0" w:after="0" w:afterAutospacing="0"/>
        <w:divId w:val="497114751"/>
      </w:pPr>
      <w:r>
        <w:rPr>
          <w:rFonts w:hint="eastAsia"/>
        </w:rPr>
        <w:t>１）</w:t>
      </w:r>
      <w:r w:rsidR="00780492">
        <w:rPr>
          <w:rFonts w:hint="eastAsia"/>
        </w:rPr>
        <w:t>ただし、日銀　公取　MOF　などのニック・ネーム的略称は、使わないで下さい。</w:t>
      </w:r>
      <w:r w:rsidR="00780492">
        <w:rPr>
          <w:rFonts w:hint="eastAsia"/>
        </w:rPr>
        <w:br/>
        <w:t>２）最近の省庁変更にともない、当面の間、名称記載に慎重を期して下さい。</w:t>
      </w:r>
    </w:p>
    <w:p w14:paraId="6A68A61B" w14:textId="77777777" w:rsidR="002D2603" w:rsidRDefault="00780492" w:rsidP="00F96EBA">
      <w:pPr>
        <w:numPr>
          <w:ilvl w:val="0"/>
          <w:numId w:val="26"/>
        </w:numPr>
        <w:divId w:val="497114751"/>
      </w:pPr>
      <w:r>
        <w:rPr>
          <w:rFonts w:hint="eastAsia"/>
        </w:rPr>
        <w:t>上記団体以外の団体・会社名に、正式商号を使用する必要はありません。</w:t>
      </w:r>
      <w:r>
        <w:rPr>
          <w:rFonts w:hint="eastAsia"/>
        </w:rPr>
        <w:br/>
      </w:r>
      <w:r w:rsidRPr="00683C30">
        <w:rPr>
          <w:rStyle w:val="ftblue02"/>
          <w:rFonts w:hint="eastAsia"/>
          <w:b/>
          <w:color w:val="009999"/>
        </w:rPr>
        <w:t>日立製作所</w:t>
      </w:r>
      <w:r>
        <w:rPr>
          <w:rStyle w:val="ftblue02"/>
          <w:rFonts w:hint="eastAsia"/>
        </w:rPr>
        <w:t xml:space="preserve">　</w:t>
      </w:r>
      <w:r w:rsidRPr="00683C30">
        <w:rPr>
          <w:rStyle w:val="ftblue02"/>
          <w:rFonts w:hint="eastAsia"/>
          <w:b/>
          <w:color w:val="009999"/>
        </w:rPr>
        <w:t>新日本製鉄　IBM </w:t>
      </w:r>
      <w:r>
        <w:rPr>
          <w:rFonts w:hint="eastAsia"/>
        </w:rPr>
        <w:t>などと記載して下さい。</w:t>
      </w:r>
    </w:p>
    <w:p w14:paraId="4BB955F7" w14:textId="77777777" w:rsidR="002D2603" w:rsidRDefault="00780492" w:rsidP="00F96EBA">
      <w:pPr>
        <w:pStyle w:val="annotation"/>
        <w:numPr>
          <w:ilvl w:val="0"/>
          <w:numId w:val="64"/>
        </w:numPr>
        <w:spacing w:before="0" w:beforeAutospacing="0"/>
        <w:divId w:val="497114751"/>
      </w:pPr>
      <w:r>
        <w:rPr>
          <w:rFonts w:hint="eastAsia"/>
        </w:rPr>
        <w:t>団体・会社名の略称記載は、</w:t>
      </w:r>
      <w:r w:rsidRPr="00683C30">
        <w:rPr>
          <w:rStyle w:val="ftblue02"/>
          <w:rFonts w:hint="eastAsia"/>
          <w:b/>
          <w:color w:val="009999"/>
        </w:rPr>
        <w:t>『日本経済新聞』の用法に依拠</w:t>
      </w:r>
      <w:r>
        <w:rPr>
          <w:rStyle w:val="ftblue02"/>
          <w:rFonts w:hint="eastAsia"/>
        </w:rPr>
        <w:t> </w:t>
      </w:r>
      <w:r>
        <w:rPr>
          <w:rFonts w:hint="eastAsia"/>
        </w:rPr>
        <w:t>して下さい。</w:t>
      </w:r>
    </w:p>
    <w:p w14:paraId="2023BDBF" w14:textId="77777777" w:rsidR="002D2603" w:rsidRDefault="00780492">
      <w:pPr>
        <w:pStyle w:val="4"/>
        <w:divId w:val="497114751"/>
      </w:pPr>
      <w:r>
        <w:rPr>
          <w:rFonts w:hint="eastAsia"/>
        </w:rPr>
        <w:t>（２）保険関係団体・保険会社名の記載方法</w:t>
      </w:r>
    </w:p>
    <w:p w14:paraId="16331A23" w14:textId="77777777" w:rsidR="002D2603" w:rsidRDefault="00780492" w:rsidP="00780492">
      <w:pPr>
        <w:numPr>
          <w:ilvl w:val="0"/>
          <w:numId w:val="27"/>
        </w:numPr>
        <w:spacing w:before="100" w:beforeAutospacing="1" w:after="100" w:afterAutospacing="1"/>
        <w:divId w:val="497114751"/>
      </w:pPr>
      <w:r>
        <w:rPr>
          <w:rFonts w:hint="eastAsia"/>
        </w:rPr>
        <w:t>保険関係団体は、次のように略称して記載して結構です。</w:t>
      </w:r>
      <w:r>
        <w:rPr>
          <w:rFonts w:hint="eastAsia"/>
        </w:rPr>
        <w:br/>
        <w:t>社団法人生命保険協会</w:t>
      </w:r>
      <w:r>
        <w:rPr>
          <w:rStyle w:val="ftblue02"/>
          <w:rFonts w:hint="eastAsia"/>
        </w:rPr>
        <w:t> </w:t>
      </w:r>
      <w:r w:rsidRPr="00683C30">
        <w:rPr>
          <w:rStyle w:val="ftblue02"/>
          <w:rFonts w:hint="eastAsia"/>
          <w:b/>
          <w:color w:val="009999"/>
        </w:rPr>
        <w:t>生命保険協会</w:t>
      </w:r>
      <w:r>
        <w:rPr>
          <w:rFonts w:hint="eastAsia"/>
        </w:rPr>
        <w:t>（生保協会でもよい）</w:t>
      </w:r>
      <w:r>
        <w:rPr>
          <w:rFonts w:hint="eastAsia"/>
        </w:rPr>
        <w:br/>
        <w:t>一般社団法人損害保険協会</w:t>
      </w:r>
      <w:r>
        <w:rPr>
          <w:rStyle w:val="ftblue02"/>
          <w:rFonts w:hint="eastAsia"/>
        </w:rPr>
        <w:t> </w:t>
      </w:r>
      <w:r w:rsidRPr="00683C30">
        <w:rPr>
          <w:rStyle w:val="ftblue02"/>
          <w:rFonts w:hint="eastAsia"/>
          <w:b/>
          <w:color w:val="009999"/>
        </w:rPr>
        <w:t>損害保険協会</w:t>
      </w:r>
      <w:r>
        <w:rPr>
          <w:rFonts w:hint="eastAsia"/>
        </w:rPr>
        <w:t>（損保協会でもよい）</w:t>
      </w:r>
      <w:r>
        <w:rPr>
          <w:rFonts w:hint="eastAsia"/>
        </w:rPr>
        <w:br/>
        <w:t>公益財団法人生命保険文化センター</w:t>
      </w:r>
      <w:r>
        <w:rPr>
          <w:rStyle w:val="ftblue02"/>
          <w:rFonts w:hint="eastAsia"/>
        </w:rPr>
        <w:t> </w:t>
      </w:r>
      <w:r w:rsidRPr="00683C30">
        <w:rPr>
          <w:rStyle w:val="ftblue02"/>
          <w:rFonts w:hint="eastAsia"/>
          <w:b/>
          <w:color w:val="009999"/>
        </w:rPr>
        <w:t>生命保険文化センター</w:t>
      </w:r>
    </w:p>
    <w:p w14:paraId="417E6AB6" w14:textId="77777777" w:rsidR="002D2603" w:rsidRDefault="00780492" w:rsidP="00F96EBA">
      <w:pPr>
        <w:numPr>
          <w:ilvl w:val="0"/>
          <w:numId w:val="27"/>
        </w:numPr>
        <w:spacing w:before="100" w:beforeAutospacing="1"/>
        <w:divId w:val="497114751"/>
      </w:pPr>
      <w:r>
        <w:rPr>
          <w:rFonts w:hint="eastAsia"/>
        </w:rPr>
        <w:t>保険会社名の記載に際しては、次のように経済界で広く使われている略称を使用して結構です。</w:t>
      </w:r>
      <w:r>
        <w:rPr>
          <w:rFonts w:hint="eastAsia"/>
        </w:rPr>
        <w:br/>
      </w:r>
      <w:r w:rsidRPr="00683C30">
        <w:rPr>
          <w:rStyle w:val="ftblue02"/>
          <w:rFonts w:hint="eastAsia"/>
          <w:b/>
          <w:color w:val="009999"/>
        </w:rPr>
        <w:t>日本生命　アリコ　東京海上</w:t>
      </w:r>
    </w:p>
    <w:p w14:paraId="29D09239" w14:textId="77777777" w:rsidR="002D2603" w:rsidRDefault="00780492" w:rsidP="00592479">
      <w:pPr>
        <w:pStyle w:val="annotation"/>
        <w:numPr>
          <w:ilvl w:val="0"/>
          <w:numId w:val="64"/>
        </w:numPr>
        <w:spacing w:before="0" w:beforeAutospacing="0" w:after="0" w:afterAutospacing="0"/>
        <w:divId w:val="497114751"/>
      </w:pPr>
      <w:r>
        <w:rPr>
          <w:rFonts w:hint="eastAsia"/>
        </w:rPr>
        <w:t>ただし、日生　第一　海上などの超短縮の略称使用は、差し控えて下さい。</w:t>
      </w:r>
    </w:p>
    <w:p w14:paraId="418660D6" w14:textId="77777777" w:rsidR="00A52307" w:rsidRDefault="00780492" w:rsidP="00ED11D0">
      <w:pPr>
        <w:numPr>
          <w:ilvl w:val="0"/>
          <w:numId w:val="27"/>
        </w:numPr>
        <w:spacing w:after="100" w:afterAutospacing="1"/>
        <w:divId w:val="497114751"/>
      </w:pPr>
      <w:r>
        <w:rPr>
          <w:rFonts w:hint="eastAsia"/>
        </w:rPr>
        <w:t>生命保険経営学会を略称表記する場合は、</w:t>
      </w:r>
      <w:r w:rsidRPr="00683C30">
        <w:rPr>
          <w:rStyle w:val="ftblue02"/>
          <w:rFonts w:hint="eastAsia"/>
          <w:b/>
          <w:color w:val="009999"/>
        </w:rPr>
        <w:t>本学会</w:t>
      </w:r>
      <w:r>
        <w:rPr>
          <w:rStyle w:val="ftblue02"/>
          <w:rFonts w:hint="eastAsia"/>
        </w:rPr>
        <w:t> </w:t>
      </w:r>
      <w:r>
        <w:rPr>
          <w:rFonts w:hint="eastAsia"/>
        </w:rPr>
        <w:t>という文言を使って下さい。</w:t>
      </w:r>
    </w:p>
    <w:p w14:paraId="5B3DBA32" w14:textId="77777777" w:rsidR="002D2603" w:rsidRDefault="00780492">
      <w:pPr>
        <w:pStyle w:val="3"/>
        <w:divId w:val="497114751"/>
      </w:pPr>
      <w:r>
        <w:rPr>
          <w:rFonts w:hint="eastAsia"/>
        </w:rPr>
        <w:lastRenderedPageBreak/>
        <w:t>３．慣用語の取り扱い</w:t>
      </w:r>
    </w:p>
    <w:p w14:paraId="6A1D02CD" w14:textId="77777777" w:rsidR="002D2603" w:rsidRDefault="00780492">
      <w:pPr>
        <w:pStyle w:val="4"/>
        <w:divId w:val="497114751"/>
      </w:pPr>
      <w:r>
        <w:rPr>
          <w:rFonts w:hint="eastAsia"/>
        </w:rPr>
        <w:t>（１）生命保険関係用語について</w:t>
      </w:r>
    </w:p>
    <w:p w14:paraId="76016F3A" w14:textId="77777777" w:rsidR="002D2603" w:rsidRDefault="00780492" w:rsidP="00F96EBA">
      <w:pPr>
        <w:numPr>
          <w:ilvl w:val="0"/>
          <w:numId w:val="28"/>
        </w:numPr>
        <w:spacing w:before="100" w:beforeAutospacing="1"/>
        <w:divId w:val="497114751"/>
      </w:pPr>
      <w:r w:rsidRPr="00683C30">
        <w:rPr>
          <w:rStyle w:val="ftblue02"/>
          <w:rFonts w:hint="eastAsia"/>
          <w:b/>
          <w:color w:val="009999"/>
        </w:rPr>
        <w:t>「生命保険」</w:t>
      </w:r>
      <w:r>
        <w:rPr>
          <w:rFonts w:hint="eastAsia"/>
        </w:rPr>
        <w:t>を冠する用語は、本誌の性格上、可能な限り、次のように短縮して使用して下さい。</w:t>
      </w:r>
      <w:r>
        <w:rPr>
          <w:rFonts w:hint="eastAsia"/>
        </w:rPr>
        <w:br/>
        <w:t>生保市場　生保商品　生保マーケティング　生保財務</w:t>
      </w:r>
      <w:r>
        <w:rPr>
          <w:rFonts w:hint="eastAsia"/>
        </w:rPr>
        <w:br/>
        <w:t xml:space="preserve">生保会計　生保事業　生保業界　生保会社 </w:t>
      </w:r>
    </w:p>
    <w:p w14:paraId="3014EE78" w14:textId="77777777" w:rsidR="002D2603" w:rsidRDefault="00780492" w:rsidP="00F96EBA">
      <w:pPr>
        <w:pStyle w:val="annotation"/>
        <w:numPr>
          <w:ilvl w:val="0"/>
          <w:numId w:val="64"/>
        </w:numPr>
        <w:spacing w:before="0" w:beforeAutospacing="0" w:after="0" w:afterAutospacing="0"/>
        <w:divId w:val="497114751"/>
      </w:pPr>
      <w:r w:rsidRPr="00683C30">
        <w:rPr>
          <w:rStyle w:val="ftblue02"/>
          <w:rFonts w:hint="eastAsia"/>
          <w:b/>
          <w:color w:val="009999"/>
        </w:rPr>
        <w:t>「損害保険」</w:t>
      </w:r>
      <w:r>
        <w:rPr>
          <w:rFonts w:hint="eastAsia"/>
        </w:rPr>
        <w:t>を冠する用語も、これに準じて使用していただいて結構です。</w:t>
      </w:r>
    </w:p>
    <w:p w14:paraId="2E0D48BD" w14:textId="77777777" w:rsidR="002D2603" w:rsidRDefault="00780492" w:rsidP="00F96EBA">
      <w:pPr>
        <w:numPr>
          <w:ilvl w:val="0"/>
          <w:numId w:val="28"/>
        </w:numPr>
        <w:divId w:val="497114751"/>
      </w:pPr>
      <w:r>
        <w:rPr>
          <w:rFonts w:hint="eastAsia"/>
        </w:rPr>
        <w:t xml:space="preserve">生保業界で一般的に広く使われている慣用語の略語の記載は、社会的に、また諸学界の理解がえられるものに限って下さい。 </w:t>
      </w:r>
    </w:p>
    <w:p w14:paraId="4EAC37A7" w14:textId="77777777" w:rsidR="002D2603" w:rsidRDefault="00780492" w:rsidP="00F96EBA">
      <w:pPr>
        <w:pStyle w:val="annotation"/>
        <w:numPr>
          <w:ilvl w:val="0"/>
          <w:numId w:val="64"/>
        </w:numPr>
        <w:spacing w:before="0" w:beforeAutospacing="0"/>
        <w:divId w:val="497114751"/>
      </w:pPr>
      <w:r>
        <w:rPr>
          <w:rFonts w:hint="eastAsia"/>
        </w:rPr>
        <w:t>責準　純保　増員といった略語の使用は、やめて下さい。</w:t>
      </w:r>
    </w:p>
    <w:p w14:paraId="3FDFD5F6" w14:textId="77777777" w:rsidR="002D2603" w:rsidRDefault="00780492">
      <w:pPr>
        <w:pStyle w:val="4"/>
        <w:divId w:val="497114751"/>
      </w:pPr>
      <w:r>
        <w:rPr>
          <w:rFonts w:hint="eastAsia"/>
        </w:rPr>
        <w:t>（２）他業の慣用語について</w:t>
      </w:r>
    </w:p>
    <w:p w14:paraId="09202579" w14:textId="77777777" w:rsidR="002D2603" w:rsidRDefault="00780492" w:rsidP="00780492">
      <w:pPr>
        <w:numPr>
          <w:ilvl w:val="0"/>
          <w:numId w:val="29"/>
        </w:numPr>
        <w:spacing w:before="100" w:beforeAutospacing="1" w:after="100" w:afterAutospacing="1"/>
        <w:divId w:val="497114751"/>
      </w:pPr>
      <w:r>
        <w:rPr>
          <w:rFonts w:hint="eastAsia"/>
        </w:rPr>
        <w:t>金融（銀行）、証券、情報（ I T ・コンピューター関連を含む）、建設、不動産など、</w:t>
      </w:r>
      <w:r w:rsidRPr="001B1855">
        <w:rPr>
          <w:rStyle w:val="ftblue02"/>
          <w:rFonts w:hint="eastAsia"/>
          <w:b/>
          <w:color w:val="009999"/>
        </w:rPr>
        <w:t>他業の慣用語の略語</w:t>
      </w:r>
      <w:r>
        <w:rPr>
          <w:rStyle w:val="ftblue02"/>
          <w:rFonts w:hint="eastAsia"/>
        </w:rPr>
        <w:t> </w:t>
      </w:r>
      <w:r>
        <w:rPr>
          <w:rFonts w:hint="eastAsia"/>
        </w:rPr>
        <w:t>は、広く社会的に使用され、諸学界においても一般化しているもの以外は、使用しないで下さい。</w:t>
      </w:r>
    </w:p>
    <w:p w14:paraId="314A4409" w14:textId="77777777" w:rsidR="002D2603" w:rsidRDefault="00780492">
      <w:pPr>
        <w:pStyle w:val="4"/>
        <w:divId w:val="497114751"/>
      </w:pPr>
      <w:r>
        <w:rPr>
          <w:rFonts w:hint="eastAsia"/>
        </w:rPr>
        <w:t>（３）法律名の略称について</w:t>
      </w:r>
    </w:p>
    <w:p w14:paraId="0920E623" w14:textId="77777777" w:rsidR="002D2603" w:rsidRDefault="00780492" w:rsidP="00780492">
      <w:pPr>
        <w:numPr>
          <w:ilvl w:val="0"/>
          <w:numId w:val="30"/>
        </w:numPr>
        <w:spacing w:before="100" w:beforeAutospacing="1" w:after="100" w:afterAutospacing="1"/>
        <w:divId w:val="497114751"/>
      </w:pPr>
      <w:r>
        <w:rPr>
          <w:rFonts w:hint="eastAsia"/>
        </w:rPr>
        <w:t>名称が長文にわたる</w:t>
      </w:r>
      <w:r>
        <w:rPr>
          <w:rStyle w:val="ftblue02"/>
          <w:rFonts w:hint="eastAsia"/>
        </w:rPr>
        <w:t> </w:t>
      </w:r>
      <w:r w:rsidRPr="001B1855">
        <w:rPr>
          <w:rStyle w:val="ftblue02"/>
          <w:rFonts w:hint="eastAsia"/>
          <w:b/>
          <w:color w:val="009999"/>
        </w:rPr>
        <w:t>法律</w:t>
      </w:r>
      <w:r>
        <w:rPr>
          <w:rStyle w:val="ftblue02"/>
          <w:rFonts w:hint="eastAsia"/>
        </w:rPr>
        <w:t>、</w:t>
      </w:r>
      <w:r w:rsidRPr="001B1855">
        <w:rPr>
          <w:rStyle w:val="ftblue02"/>
          <w:rFonts w:hint="eastAsia"/>
          <w:b/>
          <w:color w:val="009999"/>
        </w:rPr>
        <w:t>政令</w:t>
      </w:r>
      <w:r>
        <w:rPr>
          <w:rStyle w:val="ftblue02"/>
          <w:rFonts w:hint="eastAsia"/>
        </w:rPr>
        <w:t> </w:t>
      </w:r>
      <w:r>
        <w:rPr>
          <w:rFonts w:hint="eastAsia"/>
        </w:rPr>
        <w:t>等については、社会的に認知されている略称を使用して下さい。</w:t>
      </w:r>
    </w:p>
    <w:p w14:paraId="4E299086" w14:textId="77777777" w:rsidR="002D2603" w:rsidRDefault="00780492" w:rsidP="00780492">
      <w:pPr>
        <w:numPr>
          <w:ilvl w:val="0"/>
          <w:numId w:val="30"/>
        </w:numPr>
        <w:spacing w:before="100" w:beforeAutospacing="1" w:after="100" w:afterAutospacing="1"/>
        <w:divId w:val="497114751"/>
      </w:pPr>
      <w:r>
        <w:rPr>
          <w:rFonts w:hint="eastAsia"/>
        </w:rPr>
        <w:t>論文中に</w:t>
      </w:r>
      <w:r>
        <w:rPr>
          <w:rStyle w:val="ftblue02"/>
          <w:rFonts w:hint="eastAsia"/>
        </w:rPr>
        <w:t> </w:t>
      </w:r>
      <w:r w:rsidRPr="001B1855">
        <w:rPr>
          <w:rStyle w:val="ftblue02"/>
          <w:rFonts w:hint="eastAsia"/>
          <w:b/>
          <w:color w:val="009999"/>
        </w:rPr>
        <w:t>保険業法</w:t>
      </w:r>
      <w:r>
        <w:rPr>
          <w:rStyle w:val="ftblue02"/>
          <w:rFonts w:hint="eastAsia"/>
        </w:rPr>
        <w:t> </w:t>
      </w:r>
      <w:r>
        <w:rPr>
          <w:rFonts w:hint="eastAsia"/>
        </w:rPr>
        <w:t>の名称が多出する場合には、初めの記載に、保険業法（以下「業法」という） とし、以下、</w:t>
      </w:r>
      <w:r w:rsidRPr="00F96EBA">
        <w:rPr>
          <w:rStyle w:val="ftblue02"/>
          <w:rFonts w:hint="eastAsia"/>
          <w:b/>
          <w:color w:val="009999"/>
        </w:rPr>
        <w:t>業法</w:t>
      </w:r>
      <w:r>
        <w:rPr>
          <w:rStyle w:val="ftblue02"/>
          <w:rFonts w:hint="eastAsia"/>
        </w:rPr>
        <w:t> </w:t>
      </w:r>
      <w:r>
        <w:rPr>
          <w:rFonts w:hint="eastAsia"/>
        </w:rPr>
        <w:t>という用語を使用して下さい。</w:t>
      </w:r>
    </w:p>
    <w:p w14:paraId="2B9A4D48" w14:textId="77777777" w:rsidR="002D2603" w:rsidRDefault="00780492">
      <w:pPr>
        <w:pStyle w:val="4"/>
        <w:divId w:val="497114751"/>
      </w:pPr>
      <w:r>
        <w:rPr>
          <w:rFonts w:hint="eastAsia"/>
        </w:rPr>
        <w:t>（４）法律名の略称について</w:t>
      </w:r>
    </w:p>
    <w:p w14:paraId="59938C83" w14:textId="77777777" w:rsidR="002D2603" w:rsidRDefault="00780492" w:rsidP="00780492">
      <w:pPr>
        <w:numPr>
          <w:ilvl w:val="0"/>
          <w:numId w:val="31"/>
        </w:numPr>
        <w:spacing w:before="100" w:beforeAutospacing="1" w:after="100" w:afterAutospacing="1"/>
        <w:divId w:val="497114751"/>
      </w:pPr>
      <w:r>
        <w:rPr>
          <w:rFonts w:hint="eastAsia"/>
        </w:rPr>
        <w:t>『経済白書』のように、正式名称以外のニック・ネームで刊行されている刊行物等を除き、</w:t>
      </w:r>
      <w:r w:rsidRPr="00F96EBA">
        <w:rPr>
          <w:rStyle w:val="ftblue02"/>
          <w:rFonts w:hint="eastAsia"/>
          <w:b/>
          <w:color w:val="009999"/>
        </w:rPr>
        <w:t>刊行物　雑誌　新聞</w:t>
      </w:r>
      <w:r>
        <w:rPr>
          <w:rStyle w:val="ftblue02"/>
          <w:rFonts w:hint="eastAsia"/>
        </w:rPr>
        <w:t> </w:t>
      </w:r>
      <w:r>
        <w:rPr>
          <w:rFonts w:hint="eastAsia"/>
        </w:rPr>
        <w:t>の名称を記載する場合には、正式名称を使用して下さい。</w:t>
      </w:r>
    </w:p>
    <w:p w14:paraId="0C8250C4" w14:textId="77777777" w:rsidR="002D2603" w:rsidRDefault="00780492" w:rsidP="00F96EBA">
      <w:pPr>
        <w:numPr>
          <w:ilvl w:val="0"/>
          <w:numId w:val="31"/>
        </w:numPr>
        <w:spacing w:before="100" w:beforeAutospacing="1"/>
        <w:divId w:val="497114751"/>
      </w:pPr>
      <w:r w:rsidRPr="001B1855">
        <w:rPr>
          <w:rStyle w:val="ftblue02"/>
          <w:rFonts w:hint="eastAsia"/>
          <w:b/>
          <w:color w:val="009999"/>
        </w:rPr>
        <w:t>『生命保険経営』</w:t>
      </w:r>
      <w:r>
        <w:rPr>
          <w:rFonts w:hint="eastAsia"/>
        </w:rPr>
        <w:t>を記載する場合には、</w:t>
      </w:r>
      <w:r w:rsidRPr="001B1855">
        <w:rPr>
          <w:rStyle w:val="ftblue02"/>
          <w:rFonts w:hint="eastAsia"/>
          <w:b/>
          <w:color w:val="009999"/>
        </w:rPr>
        <w:t>本誌</w:t>
      </w:r>
      <w:r>
        <w:rPr>
          <w:rStyle w:val="ftblue02"/>
          <w:rFonts w:hint="eastAsia"/>
        </w:rPr>
        <w:t> </w:t>
      </w:r>
      <w:r>
        <w:rPr>
          <w:rFonts w:hint="eastAsia"/>
        </w:rPr>
        <w:t xml:space="preserve">として下さい。 </w:t>
      </w:r>
    </w:p>
    <w:p w14:paraId="7E611424" w14:textId="77777777" w:rsidR="002D2603" w:rsidRDefault="00780492" w:rsidP="00F96EBA">
      <w:pPr>
        <w:pStyle w:val="annotation"/>
        <w:numPr>
          <w:ilvl w:val="0"/>
          <w:numId w:val="64"/>
        </w:numPr>
        <w:spacing w:before="0" w:beforeAutospacing="0"/>
        <w:divId w:val="497114751"/>
      </w:pPr>
      <w:r>
        <w:rPr>
          <w:rFonts w:hint="eastAsia"/>
        </w:rPr>
        <w:t>『生保経営』「生保経営」誌などと記載しないで下さい。</w:t>
      </w:r>
    </w:p>
    <w:p w14:paraId="6D4E97F8" w14:textId="77777777" w:rsidR="002D2603" w:rsidRDefault="00780492">
      <w:pPr>
        <w:pStyle w:val="4"/>
        <w:divId w:val="497114751"/>
      </w:pPr>
      <w:r>
        <w:rPr>
          <w:rFonts w:hint="eastAsia"/>
        </w:rPr>
        <w:t>（５）外国の制度等の邦訳について</w:t>
      </w:r>
    </w:p>
    <w:p w14:paraId="7B28FEB3" w14:textId="77777777" w:rsidR="00A950CB" w:rsidRDefault="00780492" w:rsidP="00ED11D0">
      <w:pPr>
        <w:numPr>
          <w:ilvl w:val="0"/>
          <w:numId w:val="32"/>
        </w:numPr>
        <w:spacing w:before="100" w:beforeAutospacing="1"/>
        <w:ind w:left="714" w:hanging="357"/>
        <w:divId w:val="497114751"/>
      </w:pPr>
      <w:r w:rsidRPr="001B1855">
        <w:rPr>
          <w:rStyle w:val="ftblue02"/>
          <w:rFonts w:hint="eastAsia"/>
          <w:b/>
          <w:color w:val="009999"/>
        </w:rPr>
        <w:t>外国の制度は</w:t>
      </w:r>
      <w:r>
        <w:rPr>
          <w:rStyle w:val="ftblue02"/>
          <w:rFonts w:hint="eastAsia"/>
        </w:rPr>
        <w:t> </w:t>
      </w:r>
      <w:r>
        <w:rPr>
          <w:rFonts w:hint="eastAsia"/>
        </w:rPr>
        <w:t>、原則として、</w:t>
      </w:r>
      <w:r w:rsidRPr="001B1855">
        <w:rPr>
          <w:rStyle w:val="ftblue02"/>
          <w:rFonts w:hint="eastAsia"/>
          <w:b/>
          <w:color w:val="009999"/>
        </w:rPr>
        <w:t>邦訳</w:t>
      </w:r>
      <w:r>
        <w:rPr>
          <w:rStyle w:val="ftblue02"/>
          <w:rFonts w:hint="eastAsia"/>
        </w:rPr>
        <w:t> </w:t>
      </w:r>
      <w:r>
        <w:rPr>
          <w:rFonts w:hint="eastAsia"/>
        </w:rPr>
        <w:t xml:space="preserve">して表記して下さい。邦訳表記の場合、外国制度名を直訳するのではなく、次のように、日本の制度用語に合せた表現にして下さい。 </w:t>
      </w:r>
    </w:p>
    <w:p w14:paraId="1EDD0FAD" w14:textId="77777777" w:rsidR="008B4071" w:rsidRDefault="008B4071" w:rsidP="008B4071">
      <w:pPr>
        <w:spacing w:before="100" w:beforeAutospacing="1"/>
        <w:divId w:val="497114751"/>
      </w:pPr>
    </w:p>
    <w:p w14:paraId="5781C66C" w14:textId="77777777" w:rsidR="008B4071" w:rsidRDefault="008B4071" w:rsidP="008B4071">
      <w:pPr>
        <w:spacing w:before="100" w:beforeAutospacing="1"/>
        <w:divId w:val="497114751"/>
      </w:pPr>
    </w:p>
    <w:p w14:paraId="6EC011BC" w14:textId="0B9EEE2E" w:rsidR="002D2603" w:rsidRPr="001B1855" w:rsidRDefault="008B4071" w:rsidP="00ED11D0">
      <w:pPr>
        <w:pStyle w:val="ftblue021"/>
        <w:spacing w:before="0" w:beforeAutospacing="0" w:afterLines="50" w:after="120" w:afterAutospacing="0"/>
        <w:ind w:left="720"/>
        <w:divId w:val="497114751"/>
        <w:rPr>
          <w:rStyle w:val="ftblue02"/>
          <w:b/>
          <w:color w:val="009999"/>
        </w:rPr>
      </w:pPr>
      <w:r>
        <w:rPr>
          <w:noProof/>
        </w:rPr>
        <w:lastRenderedPageBreak/>
        <mc:AlternateContent>
          <mc:Choice Requires="wps">
            <w:drawing>
              <wp:anchor distT="0" distB="0" distL="114300" distR="114300" simplePos="0" relativeHeight="251651072" behindDoc="0" locked="0" layoutInCell="1" allowOverlap="1" wp14:anchorId="06FF69DD" wp14:editId="7CD4D291">
                <wp:simplePos x="0" y="0"/>
                <wp:positionH relativeFrom="margin">
                  <wp:posOffset>466090</wp:posOffset>
                </wp:positionH>
                <wp:positionV relativeFrom="paragraph">
                  <wp:posOffset>227965</wp:posOffset>
                </wp:positionV>
                <wp:extent cx="4905375" cy="714375"/>
                <wp:effectExtent l="0" t="0" r="9525" b="9525"/>
                <wp:wrapNone/>
                <wp:docPr id="597014255"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714375"/>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C1802" id="四角形: 角を丸くする 28" o:spid="_x0000_s1026" style="position:absolute;margin-left:36.7pt;margin-top:17.95pt;width:386.25pt;height:56.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" filled="f" strokecolor="windowText" strokeweight="1pt">
                <v:stroke joinstyle="miter"/>
                <v:path arrowok="t"/>
                <w10:wrap anchorx="margin"/>
              </v:roundrect>
            </w:pict>
          </mc:Fallback>
        </mc:AlternateContent>
      </w:r>
      <w:r w:rsidR="00780492" w:rsidRPr="001B1855">
        <w:rPr>
          <w:rStyle w:val="ftblue02"/>
          <w:rFonts w:hint="eastAsia"/>
          <w:b/>
          <w:color w:val="009999"/>
        </w:rPr>
        <w:t>【制度用語の邦訳の事例】</w:t>
      </w:r>
    </w:p>
    <w:p w14:paraId="59754B1D" w14:textId="77777777" w:rsidR="002D2603" w:rsidRDefault="00780492" w:rsidP="00ED11D0">
      <w:pPr>
        <w:numPr>
          <w:ilvl w:val="1"/>
          <w:numId w:val="32"/>
        </w:numPr>
        <w:spacing w:after="100" w:afterAutospacing="1"/>
        <w:ind w:left="1434" w:hanging="357"/>
        <w:divId w:val="1195267338"/>
      </w:pPr>
      <w:r>
        <w:rPr>
          <w:rFonts w:hint="eastAsia"/>
        </w:rPr>
        <w:t>policy reserve → 保険契約準備金</w:t>
      </w:r>
    </w:p>
    <w:p w14:paraId="03CF6E15" w14:textId="77777777" w:rsidR="002D2603" w:rsidRDefault="00780492" w:rsidP="00ED11D0">
      <w:pPr>
        <w:numPr>
          <w:ilvl w:val="1"/>
          <w:numId w:val="32"/>
        </w:numPr>
        <w:spacing w:after="100" w:afterAutospacing="1"/>
        <w:ind w:left="1434" w:hanging="357"/>
        <w:divId w:val="1195267338"/>
      </w:pPr>
      <w:proofErr w:type="spellStart"/>
      <w:r>
        <w:rPr>
          <w:rFonts w:hint="eastAsia"/>
        </w:rPr>
        <w:t>Versicherungswesen</w:t>
      </w:r>
      <w:proofErr w:type="spellEnd"/>
      <w:r>
        <w:rPr>
          <w:rFonts w:hint="eastAsia"/>
        </w:rPr>
        <w:t xml:space="preserve"> → 保険制度</w:t>
      </w:r>
    </w:p>
    <w:p w14:paraId="47BEC73D" w14:textId="77777777" w:rsidR="002D2603" w:rsidRDefault="00780492" w:rsidP="00ED11D0">
      <w:pPr>
        <w:numPr>
          <w:ilvl w:val="1"/>
          <w:numId w:val="32"/>
        </w:numPr>
        <w:spacing w:after="100" w:afterAutospacing="1"/>
        <w:ind w:left="1434" w:hanging="357"/>
        <w:divId w:val="1195267338"/>
      </w:pPr>
      <w:r>
        <w:rPr>
          <w:rFonts w:hint="eastAsia"/>
        </w:rPr>
        <w:t>code de commerce → 商法</w:t>
      </w:r>
    </w:p>
    <w:p w14:paraId="7CEE3E0E" w14:textId="77777777" w:rsidR="002D2603" w:rsidRDefault="00780492" w:rsidP="00F96EBA">
      <w:pPr>
        <w:pStyle w:val="annotation"/>
        <w:numPr>
          <w:ilvl w:val="0"/>
          <w:numId w:val="64"/>
        </w:numPr>
        <w:spacing w:after="0" w:afterAutospacing="0"/>
        <w:divId w:val="497114751"/>
      </w:pPr>
      <w:r>
        <w:rPr>
          <w:rFonts w:hint="eastAsia"/>
        </w:rPr>
        <w:t>ただし、アメリカの</w:t>
      </w:r>
      <w:r>
        <w:rPr>
          <w:rStyle w:val="ftblue02"/>
          <w:rFonts w:hint="eastAsia"/>
        </w:rPr>
        <w:t> </w:t>
      </w:r>
      <w:r w:rsidRPr="00F96EBA">
        <w:rPr>
          <w:rStyle w:val="ftblue02"/>
          <w:rFonts w:hint="eastAsia"/>
          <w:b/>
          <w:color w:val="009999"/>
        </w:rPr>
        <w:t>年金プラン</w:t>
      </w:r>
      <w:r>
        <w:rPr>
          <w:rFonts w:hint="eastAsia"/>
        </w:rPr>
        <w:t>（pension plan）のように、日本でも一般的に広く認知されている名称は、あえて　年金制度　としなくてもよいでしよう。</w:t>
      </w:r>
    </w:p>
    <w:p w14:paraId="5ACFA98D" w14:textId="77777777" w:rsidR="002D2603" w:rsidRDefault="00780492" w:rsidP="00780492">
      <w:pPr>
        <w:numPr>
          <w:ilvl w:val="0"/>
          <w:numId w:val="32"/>
        </w:numPr>
        <w:spacing w:before="100" w:beforeAutospacing="1" w:after="100" w:afterAutospacing="1"/>
        <w:divId w:val="497114751"/>
      </w:pPr>
      <w:r>
        <w:rPr>
          <w:rFonts w:hint="eastAsia"/>
        </w:rPr>
        <w:t>上記の場合、日本の制度用語で表記したあとに、括弧を付して、次のように原語名を記載しておけばよいでしょう。</w:t>
      </w:r>
      <w:r>
        <w:rPr>
          <w:rFonts w:hint="eastAsia"/>
        </w:rPr>
        <w:br/>
        <w:t>保険契約準備金（policy reserve）</w:t>
      </w:r>
      <w:r>
        <w:rPr>
          <w:rFonts w:hint="eastAsia"/>
        </w:rPr>
        <w:br/>
        <w:t>ドイツの保険制度（</w:t>
      </w:r>
      <w:proofErr w:type="spellStart"/>
      <w:r>
        <w:rPr>
          <w:rFonts w:hint="eastAsia"/>
        </w:rPr>
        <w:t>Versicherungswesen</w:t>
      </w:r>
      <w:proofErr w:type="spellEnd"/>
      <w:r>
        <w:rPr>
          <w:rFonts w:hint="eastAsia"/>
        </w:rPr>
        <w:t>）</w:t>
      </w:r>
      <w:r>
        <w:rPr>
          <w:rFonts w:hint="eastAsia"/>
        </w:rPr>
        <w:br/>
        <w:t>フランス商法（code de commerce）</w:t>
      </w:r>
    </w:p>
    <w:p w14:paraId="6BA879D6" w14:textId="77777777" w:rsidR="002D2603" w:rsidRDefault="00780492">
      <w:pPr>
        <w:pStyle w:val="2"/>
        <w:divId w:val="497114751"/>
      </w:pPr>
      <w:r>
        <w:rPr>
          <w:rFonts w:hint="eastAsia"/>
        </w:rPr>
        <w:t>V.外国関係用語の取り扱い</w:t>
      </w:r>
    </w:p>
    <w:p w14:paraId="3956EAFF" w14:textId="77777777" w:rsidR="002D2603" w:rsidRDefault="00780492">
      <w:pPr>
        <w:pStyle w:val="3"/>
        <w:divId w:val="497114751"/>
      </w:pPr>
      <w:r>
        <w:rPr>
          <w:rFonts w:hint="eastAsia"/>
        </w:rPr>
        <w:t>１．外国語の記載</w:t>
      </w:r>
    </w:p>
    <w:p w14:paraId="568213F9" w14:textId="77777777" w:rsidR="002D2603" w:rsidRDefault="00780492">
      <w:pPr>
        <w:pStyle w:val="4"/>
        <w:divId w:val="497114751"/>
      </w:pPr>
      <w:r>
        <w:rPr>
          <w:rFonts w:hint="eastAsia"/>
        </w:rPr>
        <w:t>（１）外国語の記載方法</w:t>
      </w:r>
    </w:p>
    <w:p w14:paraId="57452168" w14:textId="77777777" w:rsidR="002D2603" w:rsidRDefault="00780492" w:rsidP="00780492">
      <w:pPr>
        <w:numPr>
          <w:ilvl w:val="0"/>
          <w:numId w:val="33"/>
        </w:numPr>
        <w:spacing w:before="100" w:beforeAutospacing="1" w:after="100" w:afterAutospacing="1"/>
        <w:divId w:val="497114751"/>
      </w:pPr>
      <w:r>
        <w:rPr>
          <w:rFonts w:hint="eastAsia"/>
        </w:rPr>
        <w:t>本誌では、本文中において、</w:t>
      </w:r>
      <w:r w:rsidRPr="001B1855">
        <w:rPr>
          <w:rStyle w:val="ftblue02"/>
          <w:rFonts w:hint="eastAsia"/>
          <w:b/>
          <w:color w:val="009999"/>
        </w:rPr>
        <w:t>外国語</w:t>
      </w:r>
      <w:r>
        <w:rPr>
          <w:rFonts w:hint="eastAsia"/>
        </w:rPr>
        <w:t>（漢字表記の中国語、韓国語を除く）を、そのまま記載することは、原則として</w:t>
      </w:r>
      <w:r>
        <w:rPr>
          <w:rStyle w:val="ftblue02"/>
          <w:rFonts w:hint="eastAsia"/>
        </w:rPr>
        <w:t> </w:t>
      </w:r>
      <w:r w:rsidRPr="001B1855">
        <w:rPr>
          <w:rStyle w:val="ftblue02"/>
          <w:rFonts w:hint="eastAsia"/>
          <w:b/>
          <w:color w:val="009999"/>
        </w:rPr>
        <w:t>禁止</w:t>
      </w:r>
      <w:r>
        <w:rPr>
          <w:rStyle w:val="ftblue02"/>
          <w:rFonts w:hint="eastAsia"/>
        </w:rPr>
        <w:t> </w:t>
      </w:r>
      <w:r>
        <w:rPr>
          <w:rFonts w:hint="eastAsia"/>
        </w:rPr>
        <w:t>しています。</w:t>
      </w:r>
    </w:p>
    <w:p w14:paraId="121F667B" w14:textId="77777777" w:rsidR="002D2603" w:rsidRDefault="00780492" w:rsidP="00780492">
      <w:pPr>
        <w:numPr>
          <w:ilvl w:val="0"/>
          <w:numId w:val="33"/>
        </w:numPr>
        <w:spacing w:before="100" w:beforeAutospacing="1" w:after="100" w:afterAutospacing="1"/>
        <w:divId w:val="497114751"/>
      </w:pPr>
      <w:r>
        <w:rPr>
          <w:rFonts w:hint="eastAsia"/>
        </w:rPr>
        <w:t>どうしても、外国語の表現を使用記載する場合には、次のように、まず</w:t>
      </w:r>
      <w:r>
        <w:rPr>
          <w:rStyle w:val="ftblue02"/>
          <w:rFonts w:hint="eastAsia"/>
        </w:rPr>
        <w:t> </w:t>
      </w:r>
      <w:r w:rsidRPr="001B1855">
        <w:rPr>
          <w:rStyle w:val="ftblue02"/>
          <w:rFonts w:hint="eastAsia"/>
          <w:b/>
          <w:color w:val="009999"/>
        </w:rPr>
        <w:t>カタカナ書き</w:t>
      </w:r>
      <w:r>
        <w:rPr>
          <w:rStyle w:val="ftblue02"/>
          <w:rFonts w:hint="eastAsia"/>
        </w:rPr>
        <w:t> </w:t>
      </w:r>
      <w:r>
        <w:rPr>
          <w:rFonts w:hint="eastAsia"/>
        </w:rPr>
        <w:t>で記載し、そのあとに括弧を付して、</w:t>
      </w:r>
      <w:r w:rsidRPr="001B1855">
        <w:rPr>
          <w:rStyle w:val="ftblue02"/>
          <w:rFonts w:hint="eastAsia"/>
          <w:b/>
          <w:color w:val="009999"/>
        </w:rPr>
        <w:t>当該外国語</w:t>
      </w:r>
      <w:r>
        <w:rPr>
          <w:rStyle w:val="ftblue02"/>
          <w:rFonts w:hint="eastAsia"/>
        </w:rPr>
        <w:t> </w:t>
      </w:r>
      <w:r>
        <w:rPr>
          <w:rFonts w:hint="eastAsia"/>
        </w:rPr>
        <w:t>を記載して下さい。</w:t>
      </w:r>
      <w:r>
        <w:rPr>
          <w:rFonts w:hint="eastAsia"/>
        </w:rPr>
        <w:br/>
        <w:t>マーコヴィッツ・モデル（Markovitz-Model）</w:t>
      </w:r>
    </w:p>
    <w:p w14:paraId="59AB2C09" w14:textId="77777777" w:rsidR="002D2603" w:rsidRDefault="00780492" w:rsidP="00780492">
      <w:pPr>
        <w:numPr>
          <w:ilvl w:val="0"/>
          <w:numId w:val="33"/>
        </w:numPr>
        <w:spacing w:before="100" w:beforeAutospacing="1" w:after="100" w:afterAutospacing="1"/>
        <w:divId w:val="497114751"/>
      </w:pPr>
      <w:r>
        <w:rPr>
          <w:rFonts w:hint="eastAsia"/>
        </w:rPr>
        <w:t>ただし、</w:t>
      </w:r>
      <w:r w:rsidRPr="001B1855">
        <w:rPr>
          <w:rStyle w:val="ftblue02"/>
          <w:rFonts w:hint="eastAsia"/>
          <w:b/>
          <w:color w:val="009999"/>
        </w:rPr>
        <w:t>1.</w:t>
      </w:r>
      <w:r>
        <w:rPr>
          <w:rStyle w:val="ftblue02"/>
          <w:rFonts w:hint="eastAsia"/>
        </w:rPr>
        <w:t xml:space="preserve"> </w:t>
      </w:r>
      <w:r>
        <w:rPr>
          <w:rFonts w:hint="eastAsia"/>
        </w:rPr>
        <w:t>固有名詞（団体・会社名など）でアルファベット大文字による略称が一般化している場合、</w:t>
      </w:r>
      <w:r w:rsidRPr="001B1855">
        <w:rPr>
          <w:rStyle w:val="ftblue02"/>
          <w:rFonts w:hint="eastAsia"/>
          <w:b/>
          <w:color w:val="009999"/>
        </w:rPr>
        <w:t>2.</w:t>
      </w:r>
      <w:r>
        <w:rPr>
          <w:rStyle w:val="ftblue02"/>
          <w:rFonts w:hint="eastAsia"/>
        </w:rPr>
        <w:t xml:space="preserve"> </w:t>
      </w:r>
      <w:r>
        <w:rPr>
          <w:rFonts w:hint="eastAsia"/>
        </w:rPr>
        <w:t>例えばモデル名で外国語表記が社会的に認知されている場合－ は、そのまま使用していただいて結構ですが、その場合も、可能な限り、その文言のあとに括弧を付して、</w:t>
      </w:r>
      <w:r w:rsidRPr="001B1855">
        <w:rPr>
          <w:rStyle w:val="ftblue02"/>
          <w:rFonts w:hint="eastAsia"/>
          <w:b/>
          <w:color w:val="009999"/>
        </w:rPr>
        <w:t>フルネーム</w:t>
      </w:r>
      <w:r>
        <w:rPr>
          <w:rStyle w:val="ftblue02"/>
          <w:rFonts w:hint="eastAsia"/>
        </w:rPr>
        <w:t> </w:t>
      </w:r>
      <w:r>
        <w:rPr>
          <w:rFonts w:hint="eastAsia"/>
        </w:rPr>
        <w:t>を記載して下さい。</w:t>
      </w:r>
    </w:p>
    <w:p w14:paraId="16C54DAF" w14:textId="77777777" w:rsidR="002D2603" w:rsidRDefault="00780492">
      <w:pPr>
        <w:pStyle w:val="4"/>
        <w:divId w:val="497114751"/>
      </w:pPr>
      <w:r>
        <w:rPr>
          <w:rFonts w:hint="eastAsia"/>
        </w:rPr>
        <w:t>（２）外国文字の取り扱い</w:t>
      </w:r>
    </w:p>
    <w:p w14:paraId="2A41E215" w14:textId="77777777" w:rsidR="002D2603" w:rsidRDefault="00780492" w:rsidP="00F96EBA">
      <w:pPr>
        <w:numPr>
          <w:ilvl w:val="0"/>
          <w:numId w:val="34"/>
        </w:numPr>
        <w:spacing w:before="100" w:beforeAutospacing="1"/>
        <w:ind w:left="714" w:hanging="357"/>
        <w:divId w:val="497114751"/>
      </w:pPr>
      <w:r>
        <w:rPr>
          <w:rFonts w:hint="eastAsia"/>
        </w:rPr>
        <w:t>外国文字の使用は、原則として</w:t>
      </w:r>
      <w:r>
        <w:rPr>
          <w:rStyle w:val="ftblue02"/>
          <w:rFonts w:hint="eastAsia"/>
        </w:rPr>
        <w:t> </w:t>
      </w:r>
      <w:r w:rsidRPr="001B1855">
        <w:rPr>
          <w:rStyle w:val="ftblue02"/>
          <w:rFonts w:hint="eastAsia"/>
          <w:b/>
          <w:color w:val="009999"/>
        </w:rPr>
        <w:t>ローマ字</w:t>
      </w:r>
      <w:r>
        <w:rPr>
          <w:rStyle w:val="ftblue02"/>
          <w:rFonts w:hint="eastAsia"/>
        </w:rPr>
        <w:t> </w:t>
      </w:r>
      <w:r>
        <w:rPr>
          <w:rFonts w:hint="eastAsia"/>
        </w:rPr>
        <w:t xml:space="preserve">に限定して下さい。 </w:t>
      </w:r>
    </w:p>
    <w:p w14:paraId="3C8AF940" w14:textId="77777777" w:rsidR="002D2603" w:rsidRDefault="00780492" w:rsidP="00F96EBA">
      <w:pPr>
        <w:pStyle w:val="annotation"/>
        <w:numPr>
          <w:ilvl w:val="0"/>
          <w:numId w:val="64"/>
        </w:numPr>
        <w:spacing w:before="0" w:beforeAutospacing="0" w:after="0" w:afterAutospacing="0"/>
        <w:divId w:val="497114751"/>
      </w:pPr>
      <w:r>
        <w:rPr>
          <w:rFonts w:hint="eastAsia"/>
        </w:rPr>
        <w:t>ただし、記号の表示等で、</w:t>
      </w:r>
      <w:r w:rsidRPr="001B1855">
        <w:rPr>
          <w:rStyle w:val="ftblue02"/>
          <w:rFonts w:hint="eastAsia"/>
          <w:b/>
          <w:color w:val="009999"/>
        </w:rPr>
        <w:t>αβγ</w:t>
      </w:r>
      <w:r>
        <w:rPr>
          <w:rStyle w:val="ftblue02"/>
          <w:rFonts w:hint="eastAsia"/>
        </w:rPr>
        <w:t> </w:t>
      </w:r>
      <w:r>
        <w:rPr>
          <w:rFonts w:hint="eastAsia"/>
        </w:rPr>
        <w:t>など</w:t>
      </w:r>
      <w:r>
        <w:rPr>
          <w:rStyle w:val="ftblue02"/>
          <w:rFonts w:hint="eastAsia"/>
        </w:rPr>
        <w:t> </w:t>
      </w:r>
      <w:r w:rsidRPr="001B1855">
        <w:rPr>
          <w:rStyle w:val="ftblue02"/>
          <w:rFonts w:hint="eastAsia"/>
          <w:b/>
          <w:color w:val="009999"/>
        </w:rPr>
        <w:t>ギリシャ文字</w:t>
      </w:r>
      <w:r>
        <w:rPr>
          <w:rStyle w:val="ftblue02"/>
          <w:rFonts w:hint="eastAsia"/>
        </w:rPr>
        <w:t> </w:t>
      </w:r>
      <w:r>
        <w:rPr>
          <w:rFonts w:hint="eastAsia"/>
        </w:rPr>
        <w:t>が慣行的に使用されている場合には、その慣行に従って下さい。</w:t>
      </w:r>
    </w:p>
    <w:p w14:paraId="3A88D9E0" w14:textId="77777777" w:rsidR="002D2603" w:rsidRDefault="00780492" w:rsidP="00F96EBA">
      <w:pPr>
        <w:numPr>
          <w:ilvl w:val="0"/>
          <w:numId w:val="34"/>
        </w:numPr>
        <w:spacing w:after="100" w:afterAutospacing="1"/>
        <w:divId w:val="497114751"/>
      </w:pPr>
      <w:r>
        <w:rPr>
          <w:rFonts w:hint="eastAsia"/>
        </w:rPr>
        <w:t>外国語の記載は、</w:t>
      </w:r>
      <w:r w:rsidRPr="001B1855">
        <w:rPr>
          <w:rStyle w:val="ftblue02"/>
          <w:rFonts w:hint="eastAsia"/>
          <w:b/>
          <w:color w:val="009999"/>
        </w:rPr>
        <w:t>1.</w:t>
      </w:r>
      <w:r>
        <w:rPr>
          <w:rStyle w:val="ftblue02"/>
          <w:rFonts w:hint="eastAsia"/>
        </w:rPr>
        <w:t xml:space="preserve"> </w:t>
      </w:r>
      <w:r>
        <w:rPr>
          <w:rFonts w:hint="eastAsia"/>
        </w:rPr>
        <w:t>アルファベット大文字の連記による固有名詞、</w:t>
      </w:r>
      <w:r w:rsidRPr="00F96EBA">
        <w:rPr>
          <w:rStyle w:val="ftblue02"/>
          <w:rFonts w:hint="eastAsia"/>
          <w:b/>
          <w:color w:val="009999"/>
        </w:rPr>
        <w:t>2.</w:t>
      </w:r>
      <w:r>
        <w:rPr>
          <w:rStyle w:val="ftblue02"/>
          <w:rFonts w:hint="eastAsia"/>
        </w:rPr>
        <w:t xml:space="preserve"> </w:t>
      </w:r>
      <w:r>
        <w:rPr>
          <w:rFonts w:hint="eastAsia"/>
        </w:rPr>
        <w:t>固有名詞（準ずる語句を含む）、ドイツ語の名詞の語頭など－ やむをえざるもの以外は、</w:t>
      </w:r>
      <w:r w:rsidRPr="001B1855">
        <w:rPr>
          <w:rStyle w:val="ftblue02"/>
          <w:rFonts w:hint="eastAsia"/>
          <w:b/>
          <w:color w:val="009999"/>
        </w:rPr>
        <w:t>小文字</w:t>
      </w:r>
      <w:r>
        <w:rPr>
          <w:rStyle w:val="ftblue02"/>
          <w:rFonts w:hint="eastAsia"/>
        </w:rPr>
        <w:t> </w:t>
      </w:r>
      <w:r>
        <w:rPr>
          <w:rFonts w:hint="eastAsia"/>
        </w:rPr>
        <w:t>によって下さい。</w:t>
      </w:r>
    </w:p>
    <w:p w14:paraId="2F1B471C" w14:textId="77777777" w:rsidR="002D2603" w:rsidRDefault="00780492" w:rsidP="00780492">
      <w:pPr>
        <w:numPr>
          <w:ilvl w:val="0"/>
          <w:numId w:val="34"/>
        </w:numPr>
        <w:spacing w:before="100" w:beforeAutospacing="1" w:after="100" w:afterAutospacing="1"/>
        <w:divId w:val="497114751"/>
      </w:pPr>
      <w:r>
        <w:rPr>
          <w:rFonts w:hint="eastAsia"/>
        </w:rPr>
        <w:t>中国語の漢字については、中国式の略字使用は、避けて下さい。</w:t>
      </w:r>
    </w:p>
    <w:p w14:paraId="0465CA29" w14:textId="77777777" w:rsidR="008B4071" w:rsidRDefault="008B4071" w:rsidP="008B4071">
      <w:pPr>
        <w:spacing w:before="100" w:beforeAutospacing="1" w:after="100" w:afterAutospacing="1"/>
        <w:ind w:left="720"/>
        <w:divId w:val="497114751"/>
      </w:pPr>
    </w:p>
    <w:p w14:paraId="4483C3C1" w14:textId="77777777" w:rsidR="002D2603" w:rsidRDefault="00780492">
      <w:pPr>
        <w:pStyle w:val="3"/>
        <w:divId w:val="497114751"/>
      </w:pPr>
      <w:r>
        <w:rPr>
          <w:rFonts w:hint="eastAsia"/>
        </w:rPr>
        <w:lastRenderedPageBreak/>
        <w:t>２．人名・地名・国名</w:t>
      </w:r>
    </w:p>
    <w:p w14:paraId="0DF9A100" w14:textId="77777777" w:rsidR="002D2603" w:rsidRDefault="00780492">
      <w:pPr>
        <w:pStyle w:val="4"/>
        <w:divId w:val="497114751"/>
      </w:pPr>
      <w:r>
        <w:rPr>
          <w:rFonts w:hint="eastAsia"/>
        </w:rPr>
        <w:t>（１）人名・地名の表記方法</w:t>
      </w:r>
    </w:p>
    <w:p w14:paraId="3CA24754" w14:textId="77777777" w:rsidR="002D2603" w:rsidRDefault="00780492" w:rsidP="00780492">
      <w:pPr>
        <w:numPr>
          <w:ilvl w:val="0"/>
          <w:numId w:val="35"/>
        </w:numPr>
        <w:spacing w:before="100" w:beforeAutospacing="1" w:after="100" w:afterAutospacing="1"/>
        <w:divId w:val="497114751"/>
      </w:pPr>
      <w:r>
        <w:rPr>
          <w:rFonts w:hint="eastAsia"/>
        </w:rPr>
        <w:t xml:space="preserve">外国人の人名の表記は、次の方法によって下さい。 </w:t>
      </w:r>
    </w:p>
    <w:p w14:paraId="3897428C" w14:textId="77777777" w:rsidR="002D2603" w:rsidRDefault="00780492" w:rsidP="00780492">
      <w:pPr>
        <w:numPr>
          <w:ilvl w:val="1"/>
          <w:numId w:val="35"/>
        </w:numPr>
        <w:spacing w:before="100" w:beforeAutospacing="1" w:after="100" w:afterAutospacing="1"/>
        <w:divId w:val="497114751"/>
      </w:pPr>
      <w:r w:rsidRPr="001B1855">
        <w:rPr>
          <w:rStyle w:val="ftblue02"/>
          <w:rFonts w:hint="eastAsia"/>
          <w:b/>
          <w:color w:val="009999"/>
        </w:rPr>
        <w:t>中国　韓国</w:t>
      </w:r>
      <w:r>
        <w:rPr>
          <w:rStyle w:val="ftblue02"/>
          <w:rFonts w:hint="eastAsia"/>
        </w:rPr>
        <w:t> </w:t>
      </w:r>
      <w:r>
        <w:rPr>
          <w:rFonts w:hint="eastAsia"/>
        </w:rPr>
        <w:t>などの漢字使用国については、</w:t>
      </w:r>
      <w:r w:rsidRPr="001B1855">
        <w:rPr>
          <w:rStyle w:val="ftblue02"/>
          <w:rFonts w:hint="eastAsia"/>
          <w:b/>
          <w:color w:val="009999"/>
        </w:rPr>
        <w:t>漢字</w:t>
      </w:r>
      <w:r>
        <w:rPr>
          <w:rStyle w:val="ftblue02"/>
          <w:rFonts w:hint="eastAsia"/>
        </w:rPr>
        <w:t> </w:t>
      </w:r>
      <w:r>
        <w:rPr>
          <w:rFonts w:hint="eastAsia"/>
        </w:rPr>
        <w:t>を使用</w:t>
      </w:r>
    </w:p>
    <w:p w14:paraId="1DE0D751" w14:textId="77777777" w:rsidR="002D2603" w:rsidRDefault="00780492" w:rsidP="00780492">
      <w:pPr>
        <w:numPr>
          <w:ilvl w:val="1"/>
          <w:numId w:val="35"/>
        </w:numPr>
        <w:spacing w:before="100" w:beforeAutospacing="1" w:after="100" w:afterAutospacing="1"/>
        <w:divId w:val="497114751"/>
      </w:pPr>
      <w:r w:rsidRPr="001B1855">
        <w:rPr>
          <w:rStyle w:val="ftblue02"/>
          <w:rFonts w:hint="eastAsia"/>
          <w:b/>
          <w:color w:val="009999"/>
        </w:rPr>
        <w:t>その他の国</w:t>
      </w:r>
      <w:r>
        <w:rPr>
          <w:rStyle w:val="ftblue02"/>
          <w:rFonts w:hint="eastAsia"/>
        </w:rPr>
        <w:t> </w:t>
      </w:r>
      <w:r>
        <w:rPr>
          <w:rFonts w:hint="eastAsia"/>
        </w:rPr>
        <w:t>については、次のように、</w:t>
      </w:r>
      <w:r w:rsidRPr="001B1855">
        <w:rPr>
          <w:rStyle w:val="ftblue02"/>
          <w:rFonts w:hint="eastAsia"/>
          <w:b/>
          <w:color w:val="009999"/>
        </w:rPr>
        <w:t>カタカナ書き</w:t>
      </w:r>
      <w:r>
        <w:rPr>
          <w:rStyle w:val="ftblue02"/>
          <w:rFonts w:hint="eastAsia"/>
        </w:rPr>
        <w:t> </w:t>
      </w:r>
      <w:r>
        <w:rPr>
          <w:rFonts w:hint="eastAsia"/>
        </w:rPr>
        <w:t>とし、必要に応じて、そのあとに括弧を付して</w:t>
      </w:r>
      <w:r>
        <w:rPr>
          <w:rStyle w:val="ftblue02"/>
          <w:rFonts w:hint="eastAsia"/>
        </w:rPr>
        <w:t> ローマ字 </w:t>
      </w:r>
      <w:r>
        <w:rPr>
          <w:rFonts w:hint="eastAsia"/>
        </w:rPr>
        <w:t>で原語を入れる</w:t>
      </w:r>
      <w:r>
        <w:rPr>
          <w:rFonts w:hint="eastAsia"/>
        </w:rPr>
        <w:br/>
        <w:t>J. M. ケインズ（</w:t>
      </w:r>
      <w:proofErr w:type="spellStart"/>
      <w:r>
        <w:rPr>
          <w:rFonts w:hint="eastAsia"/>
        </w:rPr>
        <w:t>J.M.Keynes</w:t>
      </w:r>
      <w:proofErr w:type="spellEnd"/>
      <w:r>
        <w:rPr>
          <w:rFonts w:hint="eastAsia"/>
        </w:rPr>
        <w:t>）</w:t>
      </w:r>
      <w:r>
        <w:rPr>
          <w:rFonts w:hint="eastAsia"/>
        </w:rPr>
        <w:br/>
        <w:t>M. S. ゴルバチョフ（</w:t>
      </w:r>
      <w:proofErr w:type="spellStart"/>
      <w:r>
        <w:rPr>
          <w:rFonts w:hint="eastAsia"/>
        </w:rPr>
        <w:t>M.S.Gorbachov</w:t>
      </w:r>
      <w:proofErr w:type="spellEnd"/>
      <w:r>
        <w:rPr>
          <w:rFonts w:hint="eastAsia"/>
        </w:rPr>
        <w:t>）</w:t>
      </w:r>
      <w:r>
        <w:rPr>
          <w:rFonts w:hint="eastAsia"/>
        </w:rPr>
        <w:br/>
        <w:t>ホー・チ・ミン（Ho Chi Minh）</w:t>
      </w:r>
    </w:p>
    <w:p w14:paraId="55B10BD3" w14:textId="77777777" w:rsidR="002D2603" w:rsidRDefault="00780492" w:rsidP="00780492">
      <w:pPr>
        <w:numPr>
          <w:ilvl w:val="0"/>
          <w:numId w:val="35"/>
        </w:numPr>
        <w:spacing w:before="100" w:beforeAutospacing="1" w:after="100" w:afterAutospacing="1"/>
        <w:divId w:val="497114751"/>
      </w:pPr>
      <w:r>
        <w:rPr>
          <w:rFonts w:hint="eastAsia"/>
        </w:rPr>
        <w:t>外国の</w:t>
      </w:r>
      <w:r>
        <w:rPr>
          <w:rStyle w:val="ftblue02"/>
          <w:rFonts w:hint="eastAsia"/>
        </w:rPr>
        <w:t> </w:t>
      </w:r>
      <w:r w:rsidRPr="001B1855">
        <w:rPr>
          <w:rStyle w:val="ftblue02"/>
          <w:rFonts w:hint="eastAsia"/>
          <w:b/>
          <w:color w:val="009999"/>
        </w:rPr>
        <w:t>地名</w:t>
      </w:r>
      <w:r>
        <w:rPr>
          <w:rStyle w:val="ftblue02"/>
          <w:rFonts w:hint="eastAsia"/>
        </w:rPr>
        <w:t> </w:t>
      </w:r>
      <w:r>
        <w:rPr>
          <w:rFonts w:hint="eastAsia"/>
        </w:rPr>
        <w:t>の表記は、外国人名の表記に準じた方法によって下さい。ただし、例えば、ニューヨーク、ロサンゼルス、ロンドン、パリ、ベルリン、フランクフルト、ローマ、モスクワ、シンガポール・・・など、よく知られている地名は、</w:t>
      </w:r>
      <w:r w:rsidRPr="001B1855">
        <w:rPr>
          <w:rStyle w:val="ftblue02"/>
          <w:rFonts w:hint="eastAsia"/>
          <w:b/>
          <w:color w:val="009999"/>
        </w:rPr>
        <w:t>カタカナ書きのみ</w:t>
      </w:r>
      <w:r>
        <w:rPr>
          <w:rStyle w:val="ftblue02"/>
          <w:rFonts w:hint="eastAsia"/>
        </w:rPr>
        <w:t> </w:t>
      </w:r>
      <w:r>
        <w:rPr>
          <w:rFonts w:hint="eastAsia"/>
        </w:rPr>
        <w:t>の記載にとどめて下さい。</w:t>
      </w:r>
    </w:p>
    <w:p w14:paraId="041F8FD9" w14:textId="77777777" w:rsidR="002D2603" w:rsidRDefault="00780492">
      <w:pPr>
        <w:pStyle w:val="4"/>
        <w:divId w:val="497114751"/>
      </w:pPr>
      <w:r>
        <w:rPr>
          <w:rFonts w:hint="eastAsia"/>
        </w:rPr>
        <w:t>（２）国名の表記方法</w:t>
      </w:r>
    </w:p>
    <w:p w14:paraId="49DE246A" w14:textId="77777777" w:rsidR="002D2603" w:rsidRDefault="00780492" w:rsidP="00F96EBA">
      <w:pPr>
        <w:numPr>
          <w:ilvl w:val="0"/>
          <w:numId w:val="36"/>
        </w:numPr>
        <w:spacing w:before="100" w:beforeAutospacing="1"/>
        <w:divId w:val="497114751"/>
      </w:pPr>
      <w:r w:rsidRPr="001B1855">
        <w:rPr>
          <w:rStyle w:val="ftblue02"/>
          <w:rFonts w:hint="eastAsia"/>
          <w:b/>
          <w:color w:val="009999"/>
        </w:rPr>
        <w:t>国名</w:t>
      </w:r>
      <w:r>
        <w:rPr>
          <w:rStyle w:val="ftblue02"/>
          <w:rFonts w:hint="eastAsia"/>
        </w:rPr>
        <w:t> </w:t>
      </w:r>
      <w:r>
        <w:rPr>
          <w:rFonts w:hint="eastAsia"/>
        </w:rPr>
        <w:t>の表記については、正式名称を使う必要はありません。アメリカ、イギリス、ドイツ、フランス、中国、韓国・・・と</w:t>
      </w:r>
      <w:r>
        <w:rPr>
          <w:rStyle w:val="ftblue02"/>
          <w:rFonts w:hint="eastAsia"/>
        </w:rPr>
        <w:t> カタカナ </w:t>
      </w:r>
      <w:r>
        <w:rPr>
          <w:rFonts w:hint="eastAsia"/>
        </w:rPr>
        <w:t>あるいは</w:t>
      </w:r>
      <w:r>
        <w:rPr>
          <w:rStyle w:val="ftblue02"/>
          <w:rFonts w:hint="eastAsia"/>
        </w:rPr>
        <w:t> </w:t>
      </w:r>
      <w:r w:rsidRPr="001B1855">
        <w:rPr>
          <w:rStyle w:val="ftblue02"/>
          <w:rFonts w:hint="eastAsia"/>
          <w:b/>
          <w:color w:val="009999"/>
        </w:rPr>
        <w:t>漢字</w:t>
      </w:r>
      <w:r>
        <w:rPr>
          <w:rStyle w:val="ftblue02"/>
          <w:rFonts w:hint="eastAsia"/>
        </w:rPr>
        <w:t> </w:t>
      </w:r>
      <w:r>
        <w:rPr>
          <w:rFonts w:hint="eastAsia"/>
        </w:rPr>
        <w:t xml:space="preserve">で表記して下さい。 </w:t>
      </w:r>
    </w:p>
    <w:p w14:paraId="6A27D344" w14:textId="77777777" w:rsidR="002D2603" w:rsidRDefault="00780492" w:rsidP="00F96EBA">
      <w:pPr>
        <w:pStyle w:val="annotation"/>
        <w:numPr>
          <w:ilvl w:val="0"/>
          <w:numId w:val="64"/>
        </w:numPr>
        <w:spacing w:before="0" w:beforeAutospacing="0" w:after="0" w:afterAutospacing="0"/>
        <w:divId w:val="497114751"/>
      </w:pPr>
      <w:r>
        <w:rPr>
          <w:rFonts w:hint="eastAsia"/>
        </w:rPr>
        <w:t>米国、英国まではよいが、独国、仏国・・・といった表記、合衆国、連合王国・・・といった表現は，やめて下さい。</w:t>
      </w:r>
    </w:p>
    <w:p w14:paraId="14E0D2F7" w14:textId="77777777" w:rsidR="002D2603" w:rsidRDefault="00780492" w:rsidP="00F96EBA">
      <w:pPr>
        <w:numPr>
          <w:ilvl w:val="0"/>
          <w:numId w:val="36"/>
        </w:numPr>
        <w:spacing w:after="100" w:afterAutospacing="1"/>
        <w:divId w:val="497114751"/>
      </w:pPr>
      <w:r w:rsidRPr="001B1855">
        <w:rPr>
          <w:rStyle w:val="ftblue02"/>
          <w:rFonts w:hint="eastAsia"/>
          <w:b/>
          <w:color w:val="009999"/>
        </w:rPr>
        <w:t>耳なれない国</w:t>
      </w:r>
      <w:r>
        <w:rPr>
          <w:rStyle w:val="ftblue02"/>
          <w:rFonts w:hint="eastAsia"/>
        </w:rPr>
        <w:t> </w:t>
      </w:r>
      <w:r>
        <w:rPr>
          <w:rFonts w:hint="eastAsia"/>
        </w:rPr>
        <w:t>については、</w:t>
      </w:r>
      <w:r w:rsidRPr="001B1855">
        <w:rPr>
          <w:rStyle w:val="ftblue02"/>
          <w:rFonts w:hint="eastAsia"/>
          <w:b/>
          <w:color w:val="009999"/>
        </w:rPr>
        <w:t>カタカナ書き</w:t>
      </w:r>
      <w:r>
        <w:rPr>
          <w:rStyle w:val="ftblue02"/>
          <w:rFonts w:hint="eastAsia"/>
        </w:rPr>
        <w:t> </w:t>
      </w:r>
      <w:r>
        <w:rPr>
          <w:rFonts w:hint="eastAsia"/>
        </w:rPr>
        <w:t>のあとに、括弧を付して</w:t>
      </w:r>
      <w:r>
        <w:rPr>
          <w:rStyle w:val="ftblue02"/>
          <w:rFonts w:hint="eastAsia"/>
        </w:rPr>
        <w:t> </w:t>
      </w:r>
      <w:r w:rsidRPr="001B1855">
        <w:rPr>
          <w:rStyle w:val="ftblue02"/>
          <w:rFonts w:hint="eastAsia"/>
          <w:b/>
          <w:color w:val="009999"/>
        </w:rPr>
        <w:t>ローマ字</w:t>
      </w:r>
      <w:r>
        <w:rPr>
          <w:rStyle w:val="ftblue02"/>
          <w:rFonts w:hint="eastAsia"/>
        </w:rPr>
        <w:t> </w:t>
      </w:r>
      <w:r>
        <w:rPr>
          <w:rFonts w:hint="eastAsia"/>
        </w:rPr>
        <w:t>による国名の略称を表記して下さい。</w:t>
      </w:r>
    </w:p>
    <w:p w14:paraId="1009F97E" w14:textId="77777777" w:rsidR="002D2603" w:rsidRDefault="00780492" w:rsidP="00F96EBA">
      <w:pPr>
        <w:numPr>
          <w:ilvl w:val="0"/>
          <w:numId w:val="36"/>
        </w:numPr>
        <w:spacing w:after="100" w:afterAutospacing="1"/>
        <w:divId w:val="497114751"/>
      </w:pPr>
      <w:r w:rsidRPr="001B1855">
        <w:rPr>
          <w:rStyle w:val="ftblue02"/>
          <w:rFonts w:hint="eastAsia"/>
          <w:b/>
          <w:color w:val="009999"/>
        </w:rPr>
        <w:t>日本と外国を連称</w:t>
      </w:r>
      <w:r>
        <w:rPr>
          <w:rStyle w:val="ftblue02"/>
          <w:rFonts w:hint="eastAsia"/>
        </w:rPr>
        <w:t> </w:t>
      </w:r>
      <w:r>
        <w:rPr>
          <w:rFonts w:hint="eastAsia"/>
        </w:rPr>
        <w:t>する場合、日米、日英、日独、日仏、日伊、日ロ（日露でもよい）、日中、日韓ぐらいまでとし、あとは例えば、次のように表記して下さい。</w:t>
      </w:r>
      <w:r>
        <w:rPr>
          <w:rFonts w:hint="eastAsia"/>
        </w:rPr>
        <w:br/>
        <w:t>日本（わが国でもよい） とマレーシア</w:t>
      </w:r>
    </w:p>
    <w:p w14:paraId="69B50D3E" w14:textId="77777777" w:rsidR="002D2603" w:rsidRDefault="00780492">
      <w:pPr>
        <w:pStyle w:val="3"/>
        <w:divId w:val="497114751"/>
      </w:pPr>
      <w:r>
        <w:rPr>
          <w:rFonts w:hint="eastAsia"/>
        </w:rPr>
        <w:t>３．団体・会社名</w:t>
      </w:r>
    </w:p>
    <w:p w14:paraId="61CA05BF" w14:textId="77777777" w:rsidR="002D2603" w:rsidRDefault="00780492">
      <w:pPr>
        <w:pStyle w:val="4"/>
        <w:divId w:val="497114751"/>
      </w:pPr>
      <w:r>
        <w:rPr>
          <w:rFonts w:hint="eastAsia"/>
        </w:rPr>
        <w:t>（１）生保関係の団体名の表記方法</w:t>
      </w:r>
    </w:p>
    <w:p w14:paraId="1E4B64C1" w14:textId="77777777" w:rsidR="002D2603" w:rsidRDefault="00780492" w:rsidP="00F96EBA">
      <w:pPr>
        <w:numPr>
          <w:ilvl w:val="0"/>
          <w:numId w:val="37"/>
        </w:numPr>
        <w:spacing w:before="100" w:beforeAutospacing="1"/>
        <w:divId w:val="497114751"/>
      </w:pPr>
      <w:r w:rsidRPr="001B1855">
        <w:rPr>
          <w:rStyle w:val="ftblue02"/>
          <w:rFonts w:hint="eastAsia"/>
          <w:b/>
          <w:color w:val="009999"/>
        </w:rPr>
        <w:t>生保関係の団体名</w:t>
      </w:r>
      <w:r>
        <w:rPr>
          <w:rStyle w:val="ftblue02"/>
          <w:rFonts w:hint="eastAsia"/>
        </w:rPr>
        <w:t> </w:t>
      </w:r>
      <w:r>
        <w:rPr>
          <w:rFonts w:hint="eastAsia"/>
        </w:rPr>
        <w:t>について、アルファベット大文字による略称が広く知られている団体については、次のように表記して下さい。</w:t>
      </w:r>
      <w:r>
        <w:rPr>
          <w:rFonts w:hint="eastAsia"/>
        </w:rPr>
        <w:br/>
        <w:t>ACLI（American Council of Life Insurance,アメリカ生保協会）</w:t>
      </w:r>
      <w:r>
        <w:rPr>
          <w:rFonts w:hint="eastAsia"/>
        </w:rPr>
        <w:br/>
        <w:t>LIMRA（Life Insurance Marketing＆Research Association,リムラ）</w:t>
      </w:r>
    </w:p>
    <w:p w14:paraId="4D64F6F6" w14:textId="77777777" w:rsidR="002D2603" w:rsidRDefault="00780492" w:rsidP="00F96EBA">
      <w:pPr>
        <w:pStyle w:val="annotation"/>
        <w:numPr>
          <w:ilvl w:val="0"/>
          <w:numId w:val="64"/>
        </w:numPr>
        <w:spacing w:before="0" w:beforeAutospacing="0" w:after="0" w:afterAutospacing="0"/>
        <w:divId w:val="497114751"/>
      </w:pPr>
      <w:r>
        <w:rPr>
          <w:rFonts w:hint="eastAsia"/>
        </w:rPr>
        <w:t>括弧内表記は、論文における初出の時のみにとどめ、2度目以降には必要ありません。</w:t>
      </w:r>
    </w:p>
    <w:p w14:paraId="356313B5" w14:textId="77777777" w:rsidR="002D2603" w:rsidRDefault="00780492" w:rsidP="00F96EBA">
      <w:pPr>
        <w:numPr>
          <w:ilvl w:val="0"/>
          <w:numId w:val="37"/>
        </w:numPr>
        <w:spacing w:after="100" w:afterAutospacing="1"/>
        <w:divId w:val="497114751"/>
      </w:pPr>
      <w:r>
        <w:rPr>
          <w:rFonts w:hint="eastAsia"/>
        </w:rPr>
        <w:t>その他の生保関係の団体名は、原則として次のように</w:t>
      </w:r>
      <w:r>
        <w:rPr>
          <w:rStyle w:val="ftblue02"/>
          <w:rFonts w:hint="eastAsia"/>
        </w:rPr>
        <w:t> </w:t>
      </w:r>
      <w:r w:rsidRPr="001B1855">
        <w:rPr>
          <w:rStyle w:val="ftblue02"/>
          <w:rFonts w:hint="eastAsia"/>
          <w:b/>
          <w:color w:val="009999"/>
        </w:rPr>
        <w:t>邦訳語</w:t>
      </w:r>
      <w:r>
        <w:rPr>
          <w:rStyle w:val="ftblue02"/>
          <w:rFonts w:hint="eastAsia"/>
        </w:rPr>
        <w:t> </w:t>
      </w:r>
      <w:r>
        <w:rPr>
          <w:rFonts w:hint="eastAsia"/>
        </w:rPr>
        <w:t>で表記し、そのあとに括弧を付して、</w:t>
      </w:r>
      <w:r w:rsidRPr="001B1855">
        <w:rPr>
          <w:rStyle w:val="ftblue02"/>
          <w:rFonts w:hint="eastAsia"/>
          <w:b/>
          <w:color w:val="009999"/>
        </w:rPr>
        <w:t>原語名　略称</w:t>
      </w:r>
      <w:r>
        <w:rPr>
          <w:rStyle w:val="ftblue02"/>
          <w:rFonts w:hint="eastAsia"/>
        </w:rPr>
        <w:t> </w:t>
      </w:r>
      <w:r>
        <w:rPr>
          <w:rFonts w:hint="eastAsia"/>
        </w:rPr>
        <w:t>を表記して下さい。</w:t>
      </w:r>
      <w:r>
        <w:rPr>
          <w:rFonts w:hint="eastAsia"/>
        </w:rPr>
        <w:br/>
        <w:t xml:space="preserve">イギリス保険協会（British Insurance </w:t>
      </w:r>
      <w:proofErr w:type="spellStart"/>
      <w:r>
        <w:rPr>
          <w:rFonts w:hint="eastAsia"/>
        </w:rPr>
        <w:t>Association,BIA</w:t>
      </w:r>
      <w:proofErr w:type="spellEnd"/>
      <w:r>
        <w:rPr>
          <w:rFonts w:hint="eastAsia"/>
        </w:rPr>
        <w:t>）</w:t>
      </w:r>
      <w:r>
        <w:rPr>
          <w:rFonts w:hint="eastAsia"/>
        </w:rPr>
        <w:br/>
      </w:r>
      <w:r>
        <w:rPr>
          <w:rFonts w:hint="eastAsia"/>
        </w:rPr>
        <w:lastRenderedPageBreak/>
        <w:t>ドイツ生保協会（</w:t>
      </w:r>
      <w:proofErr w:type="spellStart"/>
      <w:r>
        <w:rPr>
          <w:rFonts w:hint="eastAsia"/>
        </w:rPr>
        <w:t>Verband</w:t>
      </w:r>
      <w:proofErr w:type="spellEnd"/>
      <w:r>
        <w:rPr>
          <w:rFonts w:hint="eastAsia"/>
        </w:rPr>
        <w:t xml:space="preserve"> der </w:t>
      </w:r>
      <w:proofErr w:type="spellStart"/>
      <w:r>
        <w:rPr>
          <w:rFonts w:hint="eastAsia"/>
        </w:rPr>
        <w:t>deutschen</w:t>
      </w:r>
      <w:proofErr w:type="spellEnd"/>
      <w:r>
        <w:rPr>
          <w:rFonts w:hint="eastAsia"/>
        </w:rPr>
        <w:t xml:space="preserve"> </w:t>
      </w:r>
      <w:proofErr w:type="spellStart"/>
      <w:r>
        <w:rPr>
          <w:rFonts w:hint="eastAsia"/>
        </w:rPr>
        <w:t>privaten</w:t>
      </w:r>
      <w:proofErr w:type="spellEnd"/>
      <w:r>
        <w:rPr>
          <w:rFonts w:hint="eastAsia"/>
        </w:rPr>
        <w:t xml:space="preserve"> </w:t>
      </w:r>
      <w:proofErr w:type="spellStart"/>
      <w:r>
        <w:rPr>
          <w:rFonts w:hint="eastAsia"/>
        </w:rPr>
        <w:t>Lebensversicherungsunternehmen</w:t>
      </w:r>
      <w:proofErr w:type="spellEnd"/>
      <w:r>
        <w:rPr>
          <w:rFonts w:hint="eastAsia"/>
        </w:rPr>
        <w:t>）</w:t>
      </w:r>
    </w:p>
    <w:p w14:paraId="34F7E683" w14:textId="77777777" w:rsidR="002D2603" w:rsidRDefault="00780492">
      <w:pPr>
        <w:pStyle w:val="4"/>
        <w:divId w:val="497114751"/>
      </w:pPr>
      <w:r>
        <w:rPr>
          <w:rFonts w:hint="eastAsia"/>
        </w:rPr>
        <w:t>（２）生保会社名の表記方法</w:t>
      </w:r>
    </w:p>
    <w:p w14:paraId="25530EAD" w14:textId="77777777" w:rsidR="002D2603" w:rsidRDefault="00780492" w:rsidP="00780492">
      <w:pPr>
        <w:numPr>
          <w:ilvl w:val="0"/>
          <w:numId w:val="38"/>
        </w:numPr>
        <w:spacing w:before="100" w:beforeAutospacing="1" w:after="100" w:afterAutospacing="1"/>
        <w:divId w:val="497114751"/>
      </w:pPr>
      <w:r>
        <w:rPr>
          <w:rStyle w:val="ftblue02"/>
          <w:rFonts w:hint="eastAsia"/>
        </w:rPr>
        <w:t> </w:t>
      </w:r>
      <w:r w:rsidRPr="001B1855">
        <w:rPr>
          <w:rStyle w:val="ftblue02"/>
          <w:rFonts w:hint="eastAsia"/>
          <w:b/>
          <w:color w:val="009999"/>
        </w:rPr>
        <w:t>生保会社名</w:t>
      </w:r>
      <w:r>
        <w:rPr>
          <w:rStyle w:val="ftblue02"/>
          <w:rFonts w:hint="eastAsia"/>
        </w:rPr>
        <w:t> </w:t>
      </w:r>
      <w:r>
        <w:rPr>
          <w:rFonts w:hint="eastAsia"/>
        </w:rPr>
        <w:t>は、次のように、まず発音に近い</w:t>
      </w:r>
      <w:r>
        <w:rPr>
          <w:rStyle w:val="ftblue02"/>
          <w:rFonts w:hint="eastAsia"/>
        </w:rPr>
        <w:t> </w:t>
      </w:r>
      <w:r w:rsidRPr="001B1855">
        <w:rPr>
          <w:rStyle w:val="ftblue02"/>
          <w:rFonts w:hint="eastAsia"/>
          <w:b/>
          <w:color w:val="009999"/>
        </w:rPr>
        <w:t>カタカナ書き</w:t>
      </w:r>
      <w:r>
        <w:rPr>
          <w:rStyle w:val="ftblue02"/>
          <w:rFonts w:hint="eastAsia"/>
        </w:rPr>
        <w:t> </w:t>
      </w:r>
      <w:r>
        <w:rPr>
          <w:rFonts w:hint="eastAsia"/>
        </w:rPr>
        <w:t>で記述し、会社の名称に、</w:t>
      </w:r>
      <w:r w:rsidRPr="001B1855">
        <w:rPr>
          <w:rStyle w:val="ftblue02"/>
          <w:rFonts w:hint="eastAsia"/>
          <w:b/>
          <w:color w:val="009999"/>
        </w:rPr>
        <w:t>Life Leben sur la vie</w:t>
      </w:r>
      <w:r>
        <w:rPr>
          <w:rStyle w:val="ftblue02"/>
          <w:rFonts w:hint="eastAsia"/>
        </w:rPr>
        <w:t xml:space="preserve"> </w:t>
      </w:r>
      <w:r>
        <w:rPr>
          <w:rFonts w:hint="eastAsia"/>
        </w:rPr>
        <w:t>の文言が付されている場合には、カタカナ書きのあとに、</w:t>
      </w:r>
      <w:r w:rsidRPr="001B1855">
        <w:rPr>
          <w:rStyle w:val="ftblue02"/>
          <w:rFonts w:hint="eastAsia"/>
          <w:b/>
          <w:color w:val="009999"/>
        </w:rPr>
        <w:t>生命</w:t>
      </w:r>
      <w:r>
        <w:rPr>
          <w:rStyle w:val="ftblue02"/>
          <w:rFonts w:hint="eastAsia"/>
        </w:rPr>
        <w:t> </w:t>
      </w:r>
      <w:r>
        <w:rPr>
          <w:rFonts w:hint="eastAsia"/>
        </w:rPr>
        <w:t>という文言を付して、表記して下さい。</w:t>
      </w:r>
      <w:r>
        <w:rPr>
          <w:rFonts w:hint="eastAsia"/>
        </w:rPr>
        <w:br/>
        <w:t>（アメリカ）プルデンシャル　メトロポリタン生命　エクィタブル生命　ニューヨーク生命　ノースウェスタン生命</w:t>
      </w:r>
      <w:r>
        <w:rPr>
          <w:rFonts w:hint="eastAsia"/>
        </w:rPr>
        <w:br/>
        <w:t>（イギリス）プルーデンシャル生命　イーグル・スター　エクィタブル生命</w:t>
      </w:r>
      <w:r>
        <w:rPr>
          <w:rFonts w:hint="eastAsia"/>
        </w:rPr>
        <w:br/>
        <w:t>（ドイツ）アリアンツ生命　ハンブルグ・マンハイマー</w:t>
      </w:r>
      <w:r>
        <w:rPr>
          <w:rFonts w:hint="eastAsia"/>
        </w:rPr>
        <w:br/>
        <w:t>（フランス）ユニオン生命　ジェネラール生命</w:t>
      </w:r>
    </w:p>
    <w:p w14:paraId="7E66C994" w14:textId="77777777" w:rsidR="002D2603" w:rsidRDefault="00780492" w:rsidP="00780492">
      <w:pPr>
        <w:numPr>
          <w:ilvl w:val="0"/>
          <w:numId w:val="38"/>
        </w:numPr>
        <w:spacing w:before="100" w:beforeAutospacing="1" w:after="100" w:afterAutospacing="1"/>
        <w:divId w:val="497114751"/>
      </w:pPr>
      <w:r>
        <w:rPr>
          <w:rFonts w:hint="eastAsia"/>
        </w:rPr>
        <w:t>わが国で</w:t>
      </w:r>
      <w:r>
        <w:rPr>
          <w:rStyle w:val="ftblue02"/>
          <w:rFonts w:hint="eastAsia"/>
        </w:rPr>
        <w:t> </w:t>
      </w:r>
      <w:r w:rsidRPr="00167656">
        <w:rPr>
          <w:rStyle w:val="ftblue02"/>
          <w:rFonts w:hint="eastAsia"/>
          <w:b/>
          <w:color w:val="009999"/>
        </w:rPr>
        <w:t>名の通った生保会社以外</w:t>
      </w:r>
      <w:r>
        <w:rPr>
          <w:rStyle w:val="ftblue02"/>
          <w:rFonts w:hint="eastAsia"/>
        </w:rPr>
        <w:t> </w:t>
      </w:r>
      <w:r>
        <w:rPr>
          <w:rFonts w:hint="eastAsia"/>
        </w:rPr>
        <w:t>は、読者への便宜を図るため、次のようにカタカナ書き表記のあとに、括弧を付して、</w:t>
      </w:r>
      <w:r w:rsidRPr="00167656">
        <w:rPr>
          <w:rStyle w:val="ftblue02"/>
          <w:rFonts w:hint="eastAsia"/>
          <w:b/>
          <w:color w:val="009999"/>
        </w:rPr>
        <w:t>原語による名称</w:t>
      </w:r>
      <w:r>
        <w:rPr>
          <w:rFonts w:hint="eastAsia"/>
        </w:rPr>
        <w:t>（フルネームの必要はない） を入れるようにして下さい。</w:t>
      </w:r>
      <w:r>
        <w:rPr>
          <w:rFonts w:hint="eastAsia"/>
        </w:rPr>
        <w:br/>
        <w:t xml:space="preserve">コネチカット・ジェネラル生命（Connecticut General </w:t>
      </w:r>
      <w:proofErr w:type="spellStart"/>
      <w:r>
        <w:rPr>
          <w:rFonts w:hint="eastAsia"/>
        </w:rPr>
        <w:t>LIfe</w:t>
      </w:r>
      <w:proofErr w:type="spellEnd"/>
      <w:r>
        <w:rPr>
          <w:rFonts w:hint="eastAsia"/>
        </w:rPr>
        <w:t>）</w:t>
      </w:r>
      <w:r>
        <w:rPr>
          <w:rFonts w:hint="eastAsia"/>
        </w:rPr>
        <w:br/>
        <w:t>ヴィクトリア生命（Victoria Leben）</w:t>
      </w:r>
    </w:p>
    <w:p w14:paraId="48501E96" w14:textId="77777777" w:rsidR="002D2603" w:rsidRDefault="00780492" w:rsidP="00780492">
      <w:pPr>
        <w:numPr>
          <w:ilvl w:val="0"/>
          <w:numId w:val="38"/>
        </w:numPr>
        <w:spacing w:before="100" w:beforeAutospacing="1" w:after="100" w:afterAutospacing="1"/>
        <w:divId w:val="497114751"/>
      </w:pPr>
      <w:r>
        <w:rPr>
          <w:rFonts w:hint="eastAsia"/>
        </w:rPr>
        <w:t>アルファベット大文字による略称表記が一般的な場合には、その略称で表記していただいて結構ですが、初めての記載箇所には、可能な限り、括弧を付して、フルネームを表記して下さい。</w:t>
      </w:r>
    </w:p>
    <w:p w14:paraId="44B24904" w14:textId="77777777" w:rsidR="002D2603" w:rsidRDefault="00780492">
      <w:pPr>
        <w:pStyle w:val="4"/>
        <w:divId w:val="497114751"/>
      </w:pPr>
      <w:r>
        <w:rPr>
          <w:rFonts w:hint="eastAsia"/>
        </w:rPr>
        <w:t>（３）その他の団体・会社名の表記方法</w:t>
      </w:r>
    </w:p>
    <w:p w14:paraId="06A80735" w14:textId="77777777" w:rsidR="002D2603" w:rsidRDefault="00780492" w:rsidP="00780492">
      <w:pPr>
        <w:numPr>
          <w:ilvl w:val="0"/>
          <w:numId w:val="39"/>
        </w:numPr>
        <w:spacing w:before="100" w:beforeAutospacing="1" w:after="100" w:afterAutospacing="1"/>
        <w:divId w:val="497114751"/>
      </w:pPr>
      <w:r>
        <w:rPr>
          <w:rFonts w:hint="eastAsia"/>
        </w:rPr>
        <w:t>生保会社以外の団体名については、アルファベット大文字による略称が一般的であっても、可能な限り、次のように　邦訳語　で表記し、そのあとに、括弧を付して原語による名称、略称を入れるようにして下さい。</w:t>
      </w:r>
      <w:r>
        <w:rPr>
          <w:rFonts w:hint="eastAsia"/>
        </w:rPr>
        <w:br/>
        <w:t xml:space="preserve">アメリカ証券取引委員会（Securities and Exchange </w:t>
      </w:r>
      <w:proofErr w:type="spellStart"/>
      <w:r>
        <w:rPr>
          <w:rFonts w:hint="eastAsia"/>
        </w:rPr>
        <w:t>Commission,SEC</w:t>
      </w:r>
      <w:proofErr w:type="spellEnd"/>
      <w:r>
        <w:rPr>
          <w:rFonts w:hint="eastAsia"/>
        </w:rPr>
        <w:t>）</w:t>
      </w:r>
      <w:r>
        <w:rPr>
          <w:rFonts w:hint="eastAsia"/>
        </w:rPr>
        <w:br/>
        <w:t xml:space="preserve">ニューヨーク証券（株式）取引所（New York Stock </w:t>
      </w:r>
      <w:proofErr w:type="spellStart"/>
      <w:r>
        <w:rPr>
          <w:rFonts w:hint="eastAsia"/>
        </w:rPr>
        <w:t>Exchange,NYSE</w:t>
      </w:r>
      <w:proofErr w:type="spellEnd"/>
      <w:r>
        <w:rPr>
          <w:rFonts w:hint="eastAsia"/>
        </w:rPr>
        <w:t>）</w:t>
      </w:r>
    </w:p>
    <w:p w14:paraId="77292D2E" w14:textId="77777777" w:rsidR="002D2603" w:rsidRDefault="00780492" w:rsidP="00F96EBA">
      <w:pPr>
        <w:numPr>
          <w:ilvl w:val="0"/>
          <w:numId w:val="39"/>
        </w:numPr>
        <w:spacing w:before="100" w:beforeAutospacing="1"/>
        <w:divId w:val="497114751"/>
      </w:pPr>
      <w:r>
        <w:rPr>
          <w:rFonts w:hint="eastAsia"/>
        </w:rPr>
        <w:t xml:space="preserve">その他の団体・会社名は、生保関係の団体・生保会社名の表記方法に準じて下さい。 </w:t>
      </w:r>
    </w:p>
    <w:p w14:paraId="01B72F02" w14:textId="77777777" w:rsidR="00167656" w:rsidRDefault="00780492" w:rsidP="00F96EBA">
      <w:pPr>
        <w:pStyle w:val="annotation"/>
        <w:numPr>
          <w:ilvl w:val="0"/>
          <w:numId w:val="64"/>
        </w:numPr>
        <w:spacing w:before="0" w:beforeAutospacing="0" w:after="0" w:afterAutospacing="0"/>
        <w:divId w:val="497114751"/>
      </w:pPr>
      <w:r>
        <w:rPr>
          <w:rFonts w:hint="eastAsia"/>
        </w:rPr>
        <w:t>団体・会社名の表記にあたっては、それぞれの専門分野では一般的であっても、本誌の場合、読者層が広汎・多岐にわたっていますので、この点に配慮願います。</w:t>
      </w:r>
    </w:p>
    <w:p w14:paraId="6B93056A" w14:textId="77777777" w:rsidR="002D2603" w:rsidRDefault="00780492">
      <w:pPr>
        <w:pStyle w:val="2"/>
        <w:divId w:val="497114751"/>
      </w:pPr>
      <w:r>
        <w:rPr>
          <w:rFonts w:hint="eastAsia"/>
        </w:rPr>
        <w:t>VI.図表の作成等について</w:t>
      </w:r>
    </w:p>
    <w:p w14:paraId="02439B5D" w14:textId="77777777" w:rsidR="002D2603" w:rsidRPr="00ED11D0" w:rsidRDefault="00780492" w:rsidP="00167656">
      <w:pPr>
        <w:divId w:val="497114751"/>
        <w:rPr>
          <w:b/>
          <w:color w:val="FF0000"/>
        </w:rPr>
      </w:pPr>
      <w:r w:rsidRPr="00ED11D0">
        <w:rPr>
          <w:rStyle w:val="ftred"/>
          <w:rFonts w:hint="eastAsia"/>
          <w:b/>
          <w:color w:val="FF0000"/>
        </w:rPr>
        <w:t>&gt;&gt;こちらのファイルをダウンロードしてご利用下さい。</w:t>
      </w:r>
      <w:r w:rsidRPr="00ED11D0">
        <w:rPr>
          <w:rFonts w:hint="eastAsia"/>
          <w:b/>
          <w:color w:val="FF0000"/>
        </w:rPr>
        <w:t xml:space="preserve"> </w:t>
      </w:r>
    </w:p>
    <w:p w14:paraId="76ABFFE5" w14:textId="77777777" w:rsidR="002D2603" w:rsidRPr="00167656" w:rsidRDefault="00167656" w:rsidP="00F96EBA">
      <w:pPr>
        <w:pStyle w:val="pregularword"/>
        <w:spacing w:before="0" w:beforeAutospacing="0"/>
        <w:divId w:val="497114751"/>
        <w:rPr>
          <w:rStyle w:val="a3"/>
        </w:rPr>
      </w:pPr>
      <w:r>
        <w:fldChar w:fldCharType="begin"/>
      </w:r>
      <w:r>
        <w:instrText xml:space="preserve"> HYPERLINK "https://www.seihokeiei.jp/doc/paper/genkou_zuhyou.doc" \t "_blank" </w:instrText>
      </w:r>
      <w:r>
        <w:fldChar w:fldCharType="separate"/>
      </w:r>
      <w:r w:rsidR="00780492" w:rsidRPr="00167656">
        <w:rPr>
          <w:rStyle w:val="a3"/>
          <w:rFonts w:hint="eastAsia"/>
        </w:rPr>
        <w:t xml:space="preserve">図表テンプレート［Wordファイル］ </w:t>
      </w:r>
      <w:r w:rsidRPr="00167656">
        <w:rPr>
          <w:rStyle w:val="a3"/>
          <w:rFonts w:hint="eastAsia"/>
        </w:rPr>
        <w:t>（</w:t>
      </w:r>
      <w:r w:rsidRPr="00167656">
        <w:rPr>
          <w:rStyle w:val="a3"/>
        </w:rPr>
        <w:t>https://www.seihokeiei.jp/doc/paper/genkou_zuhyou.doc</w:t>
      </w:r>
      <w:r w:rsidRPr="00167656">
        <w:rPr>
          <w:rStyle w:val="a3"/>
          <w:rFonts w:hint="eastAsia"/>
        </w:rPr>
        <w:t>）</w:t>
      </w:r>
    </w:p>
    <w:p w14:paraId="3F84EE7A" w14:textId="77777777" w:rsidR="00AA63FC" w:rsidRDefault="00167656" w:rsidP="00167656">
      <w:pPr>
        <w:pStyle w:val="sp"/>
        <w:divId w:val="497114751"/>
      </w:pPr>
      <w:r>
        <w:fldChar w:fldCharType="end"/>
      </w:r>
    </w:p>
    <w:p w14:paraId="69BD99A8" w14:textId="77777777" w:rsidR="002D2603" w:rsidRDefault="00780492">
      <w:pPr>
        <w:pStyle w:val="3"/>
        <w:divId w:val="497114751"/>
      </w:pPr>
      <w:r>
        <w:rPr>
          <w:rFonts w:hint="eastAsia"/>
        </w:rPr>
        <w:lastRenderedPageBreak/>
        <w:t>１．図表とは</w:t>
      </w:r>
    </w:p>
    <w:p w14:paraId="29BCABFB" w14:textId="77777777" w:rsidR="002D2603" w:rsidRDefault="00780492">
      <w:pPr>
        <w:pStyle w:val="4"/>
        <w:divId w:val="497114751"/>
      </w:pPr>
      <w:r>
        <w:rPr>
          <w:rFonts w:hint="eastAsia"/>
        </w:rPr>
        <w:t>（１）図表について</w:t>
      </w:r>
    </w:p>
    <w:p w14:paraId="461E8FE1" w14:textId="7F60271A" w:rsidR="002D2603" w:rsidRDefault="008B4071" w:rsidP="00F96EBA">
      <w:pPr>
        <w:numPr>
          <w:ilvl w:val="0"/>
          <w:numId w:val="40"/>
        </w:numPr>
        <w:spacing w:before="100" w:beforeAutospacing="1" w:afterLines="50" w:after="120"/>
        <w:ind w:left="714" w:hanging="357"/>
        <w:divId w:val="497114751"/>
      </w:pPr>
      <w:r>
        <w:rPr>
          <w:noProof/>
        </w:rPr>
        <mc:AlternateContent>
          <mc:Choice Requires="wps">
            <w:drawing>
              <wp:anchor distT="0" distB="0" distL="114300" distR="114300" simplePos="0" relativeHeight="251652096" behindDoc="0" locked="0" layoutInCell="1" allowOverlap="1" wp14:anchorId="0F8CFEDB" wp14:editId="4D382E97">
                <wp:simplePos x="0" y="0"/>
                <wp:positionH relativeFrom="margin">
                  <wp:posOffset>275590</wp:posOffset>
                </wp:positionH>
                <wp:positionV relativeFrom="paragraph">
                  <wp:posOffset>252730</wp:posOffset>
                </wp:positionV>
                <wp:extent cx="5111750" cy="445135"/>
                <wp:effectExtent l="0" t="0" r="0" b="0"/>
                <wp:wrapNone/>
                <wp:docPr id="302346973" name="四角形: 角を丸くする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11750" cy="445135"/>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D145C" id="四角形: 角を丸くする 27" o:spid="_x0000_s1026" style="position:absolute;margin-left:21.7pt;margin-top:19.9pt;width:402.5pt;height:35.0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" filled="f" strokecolor="windowText" strokeweight="1pt">
                <v:stroke joinstyle="miter"/>
                <v:path arrowok="t"/>
                <w10:wrap anchorx="margin"/>
              </v:roundrect>
            </w:pict>
          </mc:Fallback>
        </mc:AlternateContent>
      </w:r>
      <w:r w:rsidR="00780492">
        <w:rPr>
          <w:rFonts w:hint="eastAsia"/>
        </w:rPr>
        <w:t>本誌では、</w:t>
      </w:r>
      <w:r w:rsidR="00780492" w:rsidRPr="00167656">
        <w:rPr>
          <w:rStyle w:val="ftblue02"/>
          <w:rFonts w:hint="eastAsia"/>
          <w:b/>
          <w:color w:val="009999"/>
        </w:rPr>
        <w:t>図</w:t>
      </w:r>
      <w:r w:rsidR="00780492">
        <w:rPr>
          <w:rStyle w:val="ftblue02"/>
          <w:rFonts w:hint="eastAsia"/>
        </w:rPr>
        <w:t> </w:t>
      </w:r>
      <w:r w:rsidR="00780492">
        <w:rPr>
          <w:rFonts w:hint="eastAsia"/>
        </w:rPr>
        <w:t>と</w:t>
      </w:r>
      <w:r w:rsidR="00780492">
        <w:rPr>
          <w:rStyle w:val="ftblue02"/>
          <w:rFonts w:hint="eastAsia"/>
        </w:rPr>
        <w:t> </w:t>
      </w:r>
      <w:r w:rsidR="00780492" w:rsidRPr="00167656">
        <w:rPr>
          <w:rStyle w:val="ftblue02"/>
          <w:rFonts w:hint="eastAsia"/>
          <w:b/>
          <w:color w:val="009999"/>
        </w:rPr>
        <w:t>表</w:t>
      </w:r>
      <w:r w:rsidR="00780492">
        <w:rPr>
          <w:rStyle w:val="ftblue02"/>
          <w:rFonts w:hint="eastAsia"/>
        </w:rPr>
        <w:t> </w:t>
      </w:r>
      <w:r w:rsidR="00780492">
        <w:rPr>
          <w:rFonts w:hint="eastAsia"/>
        </w:rPr>
        <w:t xml:space="preserve">を次のように区分しています。 </w:t>
      </w:r>
    </w:p>
    <w:p w14:paraId="1D828075" w14:textId="77777777" w:rsidR="002D2603" w:rsidRDefault="00780492" w:rsidP="00F96EBA">
      <w:pPr>
        <w:spacing w:beforeLines="50" w:before="120" w:afterLines="50" w:after="120"/>
        <w:ind w:leftChars="200" w:left="480"/>
        <w:divId w:val="373237177"/>
      </w:pPr>
      <w:r>
        <w:rPr>
          <w:rFonts w:hint="eastAsia"/>
        </w:rPr>
        <w:t>・</w:t>
      </w:r>
      <w:r w:rsidRPr="00167656">
        <w:rPr>
          <w:rStyle w:val="ftblue02"/>
          <w:rFonts w:hint="eastAsia"/>
          <w:b/>
          <w:color w:val="009999"/>
        </w:rPr>
        <w:t>表</w:t>
      </w:r>
      <w:r>
        <w:rPr>
          <w:rStyle w:val="ftblue02"/>
          <w:rFonts w:hint="eastAsia"/>
        </w:rPr>
        <w:t> </w:t>
      </w:r>
      <w:r>
        <w:rPr>
          <w:rFonts w:hint="eastAsia"/>
        </w:rPr>
        <w:t>ある事象・事項の状態・推移を、数値的にヨコ・タテに配列して示したもの</w:t>
      </w:r>
      <w:r>
        <w:rPr>
          <w:rFonts w:hint="eastAsia"/>
        </w:rPr>
        <w:br/>
        <w:t>・</w:t>
      </w:r>
      <w:r w:rsidRPr="00167656">
        <w:rPr>
          <w:rStyle w:val="ftblue02"/>
          <w:rFonts w:hint="eastAsia"/>
          <w:b/>
          <w:color w:val="009999"/>
        </w:rPr>
        <w:t>図</w:t>
      </w:r>
      <w:r>
        <w:rPr>
          <w:rStyle w:val="ftblue02"/>
          <w:rFonts w:hint="eastAsia"/>
        </w:rPr>
        <w:t> </w:t>
      </w:r>
      <w:r>
        <w:rPr>
          <w:rFonts w:hint="eastAsia"/>
        </w:rPr>
        <w:t>ある事象・事項の状態・推移を、折線・棒線・円形などのグラフで示したもの</w:t>
      </w:r>
    </w:p>
    <w:p w14:paraId="3286DA8D" w14:textId="77777777" w:rsidR="002D2603" w:rsidRDefault="00780492" w:rsidP="00F96EBA">
      <w:pPr>
        <w:numPr>
          <w:ilvl w:val="0"/>
          <w:numId w:val="40"/>
        </w:numPr>
        <w:divId w:val="497114751"/>
      </w:pPr>
      <w:r>
        <w:rPr>
          <w:rFonts w:hint="eastAsia"/>
        </w:rPr>
        <w:t>図と表は、できるだけ</w:t>
      </w:r>
      <w:r>
        <w:rPr>
          <w:rStyle w:val="ftblue02"/>
          <w:rFonts w:hint="eastAsia"/>
        </w:rPr>
        <w:t> </w:t>
      </w:r>
      <w:r w:rsidRPr="00167656">
        <w:rPr>
          <w:rStyle w:val="ftblue02"/>
          <w:rFonts w:hint="eastAsia"/>
          <w:b/>
          <w:color w:val="009999"/>
        </w:rPr>
        <w:t>コンパクト</w:t>
      </w:r>
      <w:r>
        <w:rPr>
          <w:rStyle w:val="ftblue02"/>
          <w:rFonts w:hint="eastAsia"/>
        </w:rPr>
        <w:t> </w:t>
      </w:r>
      <w:r>
        <w:rPr>
          <w:rFonts w:hint="eastAsia"/>
        </w:rPr>
        <w:t>に作成し、枚数も</w:t>
      </w:r>
      <w:r>
        <w:rPr>
          <w:rStyle w:val="ftblue02"/>
          <w:rFonts w:hint="eastAsia"/>
        </w:rPr>
        <w:t> </w:t>
      </w:r>
      <w:r w:rsidRPr="00167656">
        <w:rPr>
          <w:rStyle w:val="ftblue02"/>
          <w:rFonts w:hint="eastAsia"/>
          <w:b/>
          <w:color w:val="009999"/>
        </w:rPr>
        <w:t>必要最小限</w:t>
      </w:r>
      <w:r>
        <w:rPr>
          <w:rFonts w:hint="eastAsia"/>
        </w:rPr>
        <w:t xml:space="preserve">（可能な限り10枚以内） にとどめて下さい。 </w:t>
      </w:r>
    </w:p>
    <w:p w14:paraId="7A7B2916" w14:textId="77777777" w:rsidR="00167656" w:rsidRDefault="00780492" w:rsidP="00F96EBA">
      <w:pPr>
        <w:pStyle w:val="annotation"/>
        <w:numPr>
          <w:ilvl w:val="0"/>
          <w:numId w:val="64"/>
        </w:numPr>
        <w:spacing w:before="0" w:beforeAutospacing="0"/>
        <w:divId w:val="497114751"/>
      </w:pPr>
      <w:r>
        <w:rPr>
          <w:rFonts w:hint="eastAsia"/>
        </w:rPr>
        <w:t>最近、既存の図表をそのまま</w:t>
      </w:r>
      <w:r>
        <w:rPr>
          <w:rStyle w:val="ftblue02"/>
          <w:rFonts w:hint="eastAsia"/>
        </w:rPr>
        <w:t> </w:t>
      </w:r>
      <w:r w:rsidRPr="00167656">
        <w:rPr>
          <w:rStyle w:val="ftblue02"/>
          <w:rFonts w:hint="eastAsia"/>
          <w:b/>
          <w:color w:val="009999"/>
        </w:rPr>
        <w:t>コピー</w:t>
      </w:r>
      <w:r>
        <w:rPr>
          <w:rStyle w:val="ftblue02"/>
          <w:rFonts w:hint="eastAsia"/>
        </w:rPr>
        <w:t> </w:t>
      </w:r>
      <w:r>
        <w:rPr>
          <w:rFonts w:hint="eastAsia"/>
        </w:rPr>
        <w:t>して、論文の図表としている事例が多くみられます。既存の図表の活用は、否定しませんが、コピーして論文の図表として使用する場合、記載方法、形式、出典の記載などが、論文内で</w:t>
      </w:r>
      <w:r w:rsidRPr="00167656">
        <w:rPr>
          <w:rStyle w:val="ftblue02"/>
          <w:rFonts w:hint="eastAsia"/>
          <w:b/>
          <w:color w:val="009999"/>
        </w:rPr>
        <w:t> 統一</w:t>
      </w:r>
      <w:r>
        <w:rPr>
          <w:rStyle w:val="ftblue02"/>
          <w:rFonts w:hint="eastAsia"/>
        </w:rPr>
        <w:t> </w:t>
      </w:r>
      <w:r>
        <w:rPr>
          <w:rFonts w:hint="eastAsia"/>
        </w:rPr>
        <w:t>されているようにして下さい。</w:t>
      </w:r>
    </w:p>
    <w:p w14:paraId="61E43756" w14:textId="5DBDDD2D" w:rsidR="002D2603" w:rsidRPr="0060262D" w:rsidRDefault="008B4071" w:rsidP="0060262D">
      <w:pPr>
        <w:pStyle w:val="3"/>
        <w:divId w:val="497114751"/>
      </w:pPr>
      <w:r>
        <w:rPr>
          <w:noProof/>
        </w:rPr>
        <mc:AlternateContent>
          <mc:Choice Requires="wps">
            <w:drawing>
              <wp:anchor distT="45720" distB="45720" distL="114300" distR="114300" simplePos="0" relativeHeight="251650048" behindDoc="0" locked="0" layoutInCell="1" allowOverlap="1" wp14:anchorId="2F19DA8C" wp14:editId="7BD2B6DB">
                <wp:simplePos x="0" y="0"/>
                <wp:positionH relativeFrom="column">
                  <wp:posOffset>3063240</wp:posOffset>
                </wp:positionH>
                <wp:positionV relativeFrom="paragraph">
                  <wp:posOffset>335280</wp:posOffset>
                </wp:positionV>
                <wp:extent cx="2158365" cy="288925"/>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288925"/>
                        </a:xfrm>
                        <a:prstGeom prst="rect">
                          <a:avLst/>
                        </a:prstGeom>
                        <a:solidFill>
                          <a:srgbClr val="FFFFFF"/>
                        </a:solidFill>
                        <a:ln w="9525">
                          <a:noFill/>
                          <a:miter lim="800000"/>
                          <a:headEnd/>
                          <a:tailEnd/>
                        </a:ln>
                      </wps:spPr>
                      <wps:txbx>
                        <w:txbxContent>
                          <w:p w14:paraId="4753B160" w14:textId="77777777" w:rsidR="0060262D" w:rsidRPr="0060262D" w:rsidRDefault="0060262D" w:rsidP="0060262D">
                            <w:pPr>
                              <w:jc w:val="center"/>
                              <w:rPr>
                                <w:b/>
                                <w:color w:val="009999"/>
                              </w:rPr>
                            </w:pPr>
                            <w:r w:rsidRPr="0060262D">
                              <w:rPr>
                                <w:rFonts w:hint="eastAsia"/>
                                <w:b/>
                                <w:color w:val="009999"/>
                                <w:lang w:val="ja-JP"/>
                              </w:rPr>
                              <w:t>【図表作成の事例】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F19DA8C" id="_x0000_t202" coordsize="21600,21600" o:spt="202" path="m,l,21600r21600,l21600,xe">
                <v:stroke joinstyle="miter"/>
                <v:path gradientshapeok="t" o:connecttype="rect"/>
              </v:shapetype>
              <v:shape id="テキスト ボックス 2" o:spid="_x0000_s1026" type="#_x0000_t202" style="position:absolute;margin-left:241.2pt;margin-top:26.4pt;width:169.95pt;height:22.75pt;z-index:2516500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" stroked="f">
                <v:textbox style="mso-fit-shape-to-text:t">
                  <w:txbxContent>
                    <w:p w14:paraId="4753B160" w14:textId="77777777" w:rsidR="0060262D" w:rsidRPr="0060262D" w:rsidRDefault="0060262D" w:rsidP="0060262D">
                      <w:pPr>
                        <w:jc w:val="center"/>
                        <w:rPr>
                          <w:b/>
                          <w:color w:val="009999"/>
                        </w:rPr>
                      </w:pPr>
                      <w:r w:rsidRPr="0060262D">
                        <w:rPr>
                          <w:rFonts w:hint="eastAsia"/>
                          <w:b/>
                          <w:color w:val="009999"/>
                          <w:lang w:val="ja-JP"/>
                        </w:rPr>
                        <w:t>【図表作成の事例】</w:t>
                      </w:r>
                    </w:p>
                  </w:txbxContent>
                </v:textbox>
                <w10:wrap type="square"/>
              </v:shape>
            </w:pict>
          </mc:Fallback>
        </mc:AlternateContent>
      </w:r>
      <w:r w:rsidR="00780492">
        <w:rPr>
          <w:rFonts w:hint="eastAsia"/>
        </w:rPr>
        <w:t>２．図表作成の要領</w:t>
      </w:r>
    </w:p>
    <w:p w14:paraId="0B2BD24F" w14:textId="3002005C" w:rsidR="002D2603" w:rsidRDefault="008B4071" w:rsidP="00780492">
      <w:pPr>
        <w:numPr>
          <w:ilvl w:val="0"/>
          <w:numId w:val="41"/>
        </w:numPr>
        <w:spacing w:before="100" w:beforeAutospacing="1" w:after="100" w:afterAutospacing="1"/>
        <w:divId w:val="497114751"/>
      </w:pPr>
      <w:r>
        <w:rPr>
          <w:noProof/>
        </w:rPr>
        <w:drawing>
          <wp:anchor distT="0" distB="0" distL="114300" distR="114300" simplePos="0" relativeHeight="251665408" behindDoc="1" locked="0" layoutInCell="1" allowOverlap="1" wp14:anchorId="0DE1EF2D" wp14:editId="715DA14D">
            <wp:simplePos x="0" y="0"/>
            <wp:positionH relativeFrom="column">
              <wp:posOffset>3187065</wp:posOffset>
            </wp:positionH>
            <wp:positionV relativeFrom="paragraph">
              <wp:posOffset>228600</wp:posOffset>
            </wp:positionV>
            <wp:extent cx="2105025" cy="4743450"/>
            <wp:effectExtent l="0" t="0" r="0" b="0"/>
            <wp:wrapTight wrapText="bothSides">
              <wp:wrapPolygon edited="0">
                <wp:start x="0" y="0"/>
                <wp:lineTo x="0" y="21513"/>
                <wp:lineTo x="21502" y="21513"/>
                <wp:lineTo x="21502" y="0"/>
                <wp:lineTo x="0" y="0"/>
              </wp:wrapPolygon>
            </wp:wrapTight>
            <wp:docPr id="857787506"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05025" cy="474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780492">
        <w:rPr>
          <w:rFonts w:hint="eastAsia"/>
        </w:rPr>
        <w:t>図表の作成にあたっては、次の点を守り、</w:t>
      </w:r>
      <w:r w:rsidR="00780492" w:rsidRPr="00167656">
        <w:rPr>
          <w:rStyle w:val="ftblue02"/>
          <w:rFonts w:hint="eastAsia"/>
          <w:b/>
          <w:color w:val="009999"/>
        </w:rPr>
        <w:t>「図表作成の事例」</w:t>
      </w:r>
      <w:r w:rsidR="00780492">
        <w:rPr>
          <w:rFonts w:hint="eastAsia"/>
        </w:rPr>
        <w:t xml:space="preserve">を参考として下さい。 </w:t>
      </w:r>
    </w:p>
    <w:p w14:paraId="2B2FE20A" w14:textId="77777777" w:rsidR="002D2603" w:rsidRDefault="00780492" w:rsidP="00C20505">
      <w:pPr>
        <w:numPr>
          <w:ilvl w:val="1"/>
          <w:numId w:val="41"/>
        </w:numPr>
        <w:spacing w:before="100" w:beforeAutospacing="1" w:after="100" w:afterAutospacing="1"/>
        <w:divId w:val="497114751"/>
      </w:pPr>
      <w:r>
        <w:rPr>
          <w:rFonts w:hint="eastAsia"/>
        </w:rPr>
        <w:t>図表には、必ず</w:t>
      </w:r>
      <w:r>
        <w:rPr>
          <w:rStyle w:val="ftblue02"/>
          <w:rFonts w:hint="eastAsia"/>
        </w:rPr>
        <w:t> </w:t>
      </w:r>
      <w:r w:rsidRPr="00167656">
        <w:rPr>
          <w:rStyle w:val="ftblue02"/>
          <w:rFonts w:hint="eastAsia"/>
          <w:b/>
          <w:color w:val="009999"/>
        </w:rPr>
        <w:t>タイトル</w:t>
      </w:r>
      <w:r>
        <w:rPr>
          <w:rFonts w:hint="eastAsia"/>
        </w:rPr>
        <w:t>（体言止め） をつけ、図と表ごとに、</w:t>
      </w:r>
      <w:r>
        <w:rPr>
          <w:rStyle w:val="ftblue02"/>
          <w:rFonts w:hint="eastAsia"/>
        </w:rPr>
        <w:t>番号 </w:t>
      </w:r>
      <w:r>
        <w:rPr>
          <w:rFonts w:hint="eastAsia"/>
        </w:rPr>
        <w:t>を付して下さい。番号とタイトルは、</w:t>
      </w:r>
      <w:r w:rsidRPr="00167656">
        <w:rPr>
          <w:rStyle w:val="ftblue02"/>
          <w:rFonts w:hint="eastAsia"/>
          <w:b/>
          <w:color w:val="009999"/>
        </w:rPr>
        <w:t>ゴチック体</w:t>
      </w:r>
      <w:r>
        <w:rPr>
          <w:rStyle w:val="ftblue02"/>
          <w:rFonts w:hint="eastAsia"/>
        </w:rPr>
        <w:t> </w:t>
      </w:r>
      <w:r>
        <w:rPr>
          <w:rFonts w:hint="eastAsia"/>
        </w:rPr>
        <w:t>で記載して下さい。</w:t>
      </w:r>
    </w:p>
    <w:p w14:paraId="66FF5C18" w14:textId="77777777" w:rsidR="002D2603" w:rsidRDefault="00780492" w:rsidP="00F96EBA">
      <w:pPr>
        <w:numPr>
          <w:ilvl w:val="1"/>
          <w:numId w:val="41"/>
        </w:numPr>
        <w:spacing w:before="100" w:beforeAutospacing="1" w:after="100" w:afterAutospacing="1"/>
        <w:divId w:val="497114751"/>
      </w:pPr>
      <w:r>
        <w:rPr>
          <w:rFonts w:hint="eastAsia"/>
        </w:rPr>
        <w:t>図表に記載した主たる数値について、その</w:t>
      </w:r>
      <w:r>
        <w:rPr>
          <w:rStyle w:val="ftblue02"/>
          <w:rFonts w:hint="eastAsia"/>
        </w:rPr>
        <w:t> </w:t>
      </w:r>
      <w:r w:rsidRPr="00167656">
        <w:rPr>
          <w:rStyle w:val="ftblue02"/>
          <w:rFonts w:hint="eastAsia"/>
          <w:b/>
          <w:color w:val="009999"/>
        </w:rPr>
        <w:t>単位</w:t>
      </w:r>
      <w:r>
        <w:rPr>
          <w:rStyle w:val="ftblue02"/>
          <w:rFonts w:hint="eastAsia"/>
        </w:rPr>
        <w:t> </w:t>
      </w:r>
      <w:r>
        <w:rPr>
          <w:rFonts w:hint="eastAsia"/>
        </w:rPr>
        <w:t>を図表の右上端に明記して下さい。</w:t>
      </w:r>
    </w:p>
    <w:p w14:paraId="6D7CE2FA" w14:textId="77777777" w:rsidR="002D2603" w:rsidRDefault="00780492" w:rsidP="00F96EBA">
      <w:pPr>
        <w:numPr>
          <w:ilvl w:val="1"/>
          <w:numId w:val="41"/>
        </w:numPr>
        <w:spacing w:before="100" w:beforeAutospacing="1" w:after="100" w:afterAutospacing="1"/>
        <w:divId w:val="497114751"/>
      </w:pPr>
      <w:r>
        <w:rPr>
          <w:rFonts w:hint="eastAsia"/>
        </w:rPr>
        <w:t>図表中の数値の単位は、千　百万　十億　あるいは万　億　兆　のいずれの方法でも結構ですが、数字は</w:t>
      </w:r>
      <w:r>
        <w:rPr>
          <w:rStyle w:val="ftblue02"/>
          <w:rFonts w:hint="eastAsia"/>
        </w:rPr>
        <w:t> </w:t>
      </w:r>
      <w:r w:rsidRPr="00167656">
        <w:rPr>
          <w:rStyle w:val="ftblue02"/>
          <w:rFonts w:hint="eastAsia"/>
          <w:b/>
          <w:color w:val="009999"/>
        </w:rPr>
        <w:t>3桁ごと</w:t>
      </w:r>
      <w:r>
        <w:rPr>
          <w:rStyle w:val="ftblue02"/>
          <w:rFonts w:hint="eastAsia"/>
        </w:rPr>
        <w:t> </w:t>
      </w:r>
      <w:r>
        <w:rPr>
          <w:rFonts w:hint="eastAsia"/>
        </w:rPr>
        <w:t>に、</w:t>
      </w:r>
      <w:r w:rsidRPr="00167656">
        <w:rPr>
          <w:rStyle w:val="ftblue02"/>
          <w:rFonts w:hint="eastAsia"/>
          <w:b/>
          <w:color w:val="009999"/>
        </w:rPr>
        <w:t>コンマ</w:t>
      </w:r>
      <w:r>
        <w:rPr>
          <w:rFonts w:hint="eastAsia"/>
        </w:rPr>
        <w:t>（，）を打って下さい。</w:t>
      </w:r>
    </w:p>
    <w:p w14:paraId="6B1C7DFD" w14:textId="77777777" w:rsidR="002D2603" w:rsidRDefault="00780492" w:rsidP="00F96EBA">
      <w:pPr>
        <w:numPr>
          <w:ilvl w:val="1"/>
          <w:numId w:val="41"/>
        </w:numPr>
        <w:spacing w:before="100" w:beforeAutospacing="1" w:after="100" w:afterAutospacing="1"/>
        <w:divId w:val="497114751"/>
      </w:pPr>
      <w:r>
        <w:rPr>
          <w:rFonts w:hint="eastAsia"/>
        </w:rPr>
        <w:t>図表の</w:t>
      </w:r>
      <w:r>
        <w:rPr>
          <w:rStyle w:val="ftblue02"/>
          <w:rFonts w:hint="eastAsia"/>
        </w:rPr>
        <w:t> </w:t>
      </w:r>
      <w:r w:rsidRPr="00167656">
        <w:rPr>
          <w:rStyle w:val="ftblue02"/>
          <w:rFonts w:hint="eastAsia"/>
          <w:b/>
          <w:color w:val="009999"/>
        </w:rPr>
        <w:t>出典</w:t>
      </w:r>
      <w:r>
        <w:rPr>
          <w:rFonts w:hint="eastAsia"/>
        </w:rPr>
        <w:t>（出所）は、図表の左下端に必ず記載して下さい。その際、その</w:t>
      </w:r>
      <w:r>
        <w:rPr>
          <w:rStyle w:val="ftblue02"/>
          <w:rFonts w:hint="eastAsia"/>
        </w:rPr>
        <w:t> </w:t>
      </w:r>
      <w:r w:rsidRPr="00167656">
        <w:rPr>
          <w:rStyle w:val="ftblue02"/>
          <w:rFonts w:hint="eastAsia"/>
          <w:b/>
          <w:color w:val="009999"/>
        </w:rPr>
        <w:t>出典</w:t>
      </w:r>
      <w:r>
        <w:rPr>
          <w:rStyle w:val="ftblue02"/>
          <w:rFonts w:hint="eastAsia"/>
        </w:rPr>
        <w:t> </w:t>
      </w:r>
      <w:r>
        <w:rPr>
          <w:rFonts w:hint="eastAsia"/>
        </w:rPr>
        <w:t>から、</w:t>
      </w:r>
      <w:r w:rsidRPr="00167656">
        <w:rPr>
          <w:rStyle w:val="ftblue02"/>
          <w:rFonts w:hint="eastAsia"/>
          <w:b/>
          <w:color w:val="009999"/>
        </w:rPr>
        <w:t>転載</w:t>
      </w:r>
      <w:r>
        <w:rPr>
          <w:rStyle w:val="ftblue02"/>
          <w:rFonts w:hint="eastAsia"/>
        </w:rPr>
        <w:t> </w:t>
      </w:r>
      <w:r>
        <w:rPr>
          <w:rFonts w:hint="eastAsia"/>
        </w:rPr>
        <w:t>したものか、</w:t>
      </w:r>
      <w:r w:rsidRPr="00167656">
        <w:rPr>
          <w:rStyle w:val="ftblue02"/>
          <w:rFonts w:hint="eastAsia"/>
          <w:b/>
          <w:color w:val="009999"/>
        </w:rPr>
        <w:t>作成</w:t>
      </w:r>
      <w:r>
        <w:rPr>
          <w:rStyle w:val="ftblue02"/>
          <w:rFonts w:hint="eastAsia"/>
        </w:rPr>
        <w:t> </w:t>
      </w:r>
      <w:r>
        <w:rPr>
          <w:rFonts w:hint="eastAsia"/>
        </w:rPr>
        <w:t>したものかを明らかにして下さい。</w:t>
      </w:r>
    </w:p>
    <w:p w14:paraId="4DD964E5" w14:textId="3AB4D702" w:rsidR="00ED11D0" w:rsidRDefault="00780492" w:rsidP="008B4071">
      <w:pPr>
        <w:numPr>
          <w:ilvl w:val="1"/>
          <w:numId w:val="41"/>
        </w:numPr>
        <w:spacing w:before="100" w:beforeAutospacing="1" w:after="100" w:afterAutospacing="1"/>
        <w:divId w:val="497114751"/>
      </w:pPr>
      <w:r>
        <w:rPr>
          <w:rFonts w:hint="eastAsia"/>
        </w:rPr>
        <w:t>図表作成に関する留意事項、図表を読むために必要な説明事項の記載は、出典表記の下段に、記載して下さい。</w:t>
      </w:r>
    </w:p>
    <w:p w14:paraId="280084E0" w14:textId="77777777" w:rsidR="002D2603" w:rsidRDefault="00780492">
      <w:pPr>
        <w:pStyle w:val="3"/>
        <w:divId w:val="497114751"/>
      </w:pPr>
      <w:r>
        <w:rPr>
          <w:rFonts w:hint="eastAsia"/>
        </w:rPr>
        <w:lastRenderedPageBreak/>
        <w:t>３．図表の文中での表示等</w:t>
      </w:r>
    </w:p>
    <w:p w14:paraId="36F65D7E" w14:textId="77777777" w:rsidR="002D2603" w:rsidRDefault="00780492">
      <w:pPr>
        <w:pStyle w:val="4"/>
        <w:divId w:val="497114751"/>
      </w:pPr>
      <w:r>
        <w:rPr>
          <w:rFonts w:hint="eastAsia"/>
        </w:rPr>
        <w:t>（１）図表の文中表示</w:t>
      </w:r>
    </w:p>
    <w:p w14:paraId="246D75A1" w14:textId="77777777" w:rsidR="002D2603" w:rsidRDefault="00780492" w:rsidP="00780492">
      <w:pPr>
        <w:numPr>
          <w:ilvl w:val="0"/>
          <w:numId w:val="42"/>
        </w:numPr>
        <w:spacing w:before="100" w:beforeAutospacing="1" w:after="100" w:afterAutospacing="1"/>
        <w:divId w:val="497114751"/>
      </w:pPr>
      <w:r>
        <w:rPr>
          <w:rFonts w:hint="eastAsia"/>
        </w:rPr>
        <w:t>掲載する図表が、</w:t>
      </w:r>
      <w:r w:rsidRPr="0060262D">
        <w:rPr>
          <w:rStyle w:val="ftblue02"/>
          <w:rFonts w:hint="eastAsia"/>
          <w:b/>
          <w:color w:val="009999"/>
        </w:rPr>
        <w:t>文中のどの箇所</w:t>
      </w:r>
      <w:r>
        <w:rPr>
          <w:rStyle w:val="ftblue02"/>
          <w:rFonts w:hint="eastAsia"/>
        </w:rPr>
        <w:t> </w:t>
      </w:r>
      <w:r>
        <w:rPr>
          <w:rFonts w:hint="eastAsia"/>
        </w:rPr>
        <w:t>で参考にすべきものなのかを、文中に必ず明記して下さい。</w:t>
      </w:r>
    </w:p>
    <w:p w14:paraId="16466693" w14:textId="77777777" w:rsidR="002D2603" w:rsidRDefault="00780492" w:rsidP="00780492">
      <w:pPr>
        <w:numPr>
          <w:ilvl w:val="0"/>
          <w:numId w:val="42"/>
        </w:numPr>
        <w:spacing w:before="100" w:beforeAutospacing="1" w:after="100" w:afterAutospacing="1"/>
        <w:divId w:val="497114751"/>
      </w:pPr>
      <w:r>
        <w:rPr>
          <w:rFonts w:hint="eastAsia"/>
        </w:rPr>
        <w:t xml:space="preserve">図表の本文中における参考箇所の記載は、次のいずれかの方法によって下さい。 </w:t>
      </w:r>
    </w:p>
    <w:p w14:paraId="25D9DB03" w14:textId="77777777" w:rsidR="002D2603" w:rsidRDefault="00780492" w:rsidP="00780492">
      <w:pPr>
        <w:numPr>
          <w:ilvl w:val="1"/>
          <w:numId w:val="42"/>
        </w:numPr>
        <w:spacing w:before="100" w:beforeAutospacing="1" w:after="100" w:afterAutospacing="1"/>
        <w:divId w:val="497114751"/>
      </w:pPr>
      <w:r>
        <w:rPr>
          <w:rFonts w:hint="eastAsia"/>
        </w:rPr>
        <w:t>文中で、</w:t>
      </w:r>
      <w:r w:rsidRPr="0060262D">
        <w:rPr>
          <w:rStyle w:val="ftblue02"/>
          <w:rFonts w:hint="eastAsia"/>
          <w:b/>
          <w:color w:val="009999"/>
        </w:rPr>
        <w:t>表1によれば××××</w:t>
      </w:r>
      <w:r>
        <w:rPr>
          <w:rStyle w:val="ftblue02"/>
          <w:rFonts w:hint="eastAsia"/>
        </w:rPr>
        <w:t xml:space="preserve">　</w:t>
      </w:r>
      <w:r w:rsidRPr="0060262D">
        <w:rPr>
          <w:rStyle w:val="ftblue02"/>
          <w:rFonts w:hint="eastAsia"/>
          <w:b/>
          <w:color w:val="009999"/>
        </w:rPr>
        <w:t>図1のとおり××××</w:t>
      </w:r>
      <w:r>
        <w:rPr>
          <w:rStyle w:val="ftblue02"/>
          <w:rFonts w:hint="eastAsia"/>
        </w:rPr>
        <w:t> </w:t>
      </w:r>
      <w:r>
        <w:rPr>
          <w:rFonts w:hint="eastAsia"/>
        </w:rPr>
        <w:t>といった文言で表現</w:t>
      </w:r>
    </w:p>
    <w:p w14:paraId="31B3D21D" w14:textId="77777777" w:rsidR="0060262D" w:rsidRDefault="00780492" w:rsidP="00F96EBA">
      <w:pPr>
        <w:numPr>
          <w:ilvl w:val="1"/>
          <w:numId w:val="42"/>
        </w:numPr>
        <w:spacing w:before="100" w:beforeAutospacing="1" w:after="100" w:afterAutospacing="1"/>
        <w:divId w:val="497114751"/>
      </w:pPr>
      <w:r>
        <w:rPr>
          <w:rFonts w:hint="eastAsia"/>
        </w:rPr>
        <w:t>図表によって説明している文章の末尾等、きりのよい箇所に、</w:t>
      </w:r>
      <w:r w:rsidRPr="0060262D">
        <w:rPr>
          <w:rStyle w:val="ftblue02"/>
          <w:rFonts w:hint="eastAsia"/>
          <w:b/>
          <w:color w:val="009999"/>
        </w:rPr>
        <w:t>××××（表1参照）</w:t>
      </w:r>
      <w:r>
        <w:rPr>
          <w:rFonts w:hint="eastAsia"/>
        </w:rPr>
        <w:t xml:space="preserve"> と記載</w:t>
      </w:r>
    </w:p>
    <w:p w14:paraId="5A907C13" w14:textId="77777777" w:rsidR="002D2603" w:rsidRDefault="00780492">
      <w:pPr>
        <w:pStyle w:val="4"/>
        <w:divId w:val="497114751"/>
      </w:pPr>
      <w:r>
        <w:rPr>
          <w:rFonts w:hint="eastAsia"/>
        </w:rPr>
        <w:t>（２）図表の挿入場所の指定</w:t>
      </w:r>
    </w:p>
    <w:p w14:paraId="73F4C110" w14:textId="77777777" w:rsidR="002D2603" w:rsidRDefault="00780492" w:rsidP="00780492">
      <w:pPr>
        <w:numPr>
          <w:ilvl w:val="0"/>
          <w:numId w:val="43"/>
        </w:numPr>
        <w:spacing w:before="100" w:beforeAutospacing="1" w:after="100" w:afterAutospacing="1"/>
        <w:divId w:val="497114751"/>
      </w:pPr>
      <w:r>
        <w:rPr>
          <w:rFonts w:hint="eastAsia"/>
        </w:rPr>
        <w:t>本誌原稿の作成は、図表を本文と切り離して、別の用紙でお願いをしております。したがって、印刷に際して、どの図表を、本文の何ページに入れるかを指定する必要があります。</w:t>
      </w:r>
    </w:p>
    <w:p w14:paraId="0F9F6CB1" w14:textId="5FEC7692" w:rsidR="002D2603" w:rsidRDefault="008B4071" w:rsidP="00780492">
      <w:pPr>
        <w:numPr>
          <w:ilvl w:val="0"/>
          <w:numId w:val="43"/>
        </w:numPr>
        <w:spacing w:before="100" w:beforeAutospacing="1" w:after="100" w:afterAutospacing="1"/>
        <w:divId w:val="497114751"/>
      </w:pPr>
      <w:r>
        <w:rPr>
          <w:noProof/>
        </w:rPr>
        <mc:AlternateContent>
          <mc:Choice Requires="wps">
            <w:drawing>
              <wp:anchor distT="0" distB="0" distL="114300" distR="114300" simplePos="0" relativeHeight="251655168" behindDoc="0" locked="0" layoutInCell="1" allowOverlap="1" wp14:anchorId="2FA13B4F" wp14:editId="63376A0E">
                <wp:simplePos x="0" y="0"/>
                <wp:positionH relativeFrom="margin">
                  <wp:align>right</wp:align>
                </wp:positionH>
                <wp:positionV relativeFrom="paragraph">
                  <wp:posOffset>523875</wp:posOffset>
                </wp:positionV>
                <wp:extent cx="4914900" cy="552450"/>
                <wp:effectExtent l="0" t="0" r="0" b="0"/>
                <wp:wrapNone/>
                <wp:docPr id="18"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39F4A" id="四角形: 角を丸くする 25" o:spid="_x0000_s1026" style="position:absolute;margin-left:335.8pt;margin-top:41.25pt;width:387pt;height:43.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" filled="f" strokecolor="windowText" strokeweight="1pt">
                <v:stroke joinstyle="miter"/>
                <v:path arrowok="t"/>
                <w10:wrap anchorx="margin"/>
              </v:roundrect>
            </w:pict>
          </mc:Fallback>
        </mc:AlternateContent>
      </w:r>
      <w:r w:rsidR="00780492">
        <w:rPr>
          <w:rFonts w:hint="eastAsia"/>
        </w:rPr>
        <w:t>図表を入れる場所は、原稿の該当ページの</w:t>
      </w:r>
      <w:r w:rsidR="00780492">
        <w:rPr>
          <w:rStyle w:val="ftblue02"/>
          <w:rFonts w:hint="eastAsia"/>
        </w:rPr>
        <w:t> </w:t>
      </w:r>
      <w:r w:rsidR="00780492" w:rsidRPr="00484A45">
        <w:rPr>
          <w:rStyle w:val="ftblue02"/>
          <w:rFonts w:hint="eastAsia"/>
          <w:b/>
          <w:color w:val="009999"/>
        </w:rPr>
        <w:t>左端の欄外</w:t>
      </w:r>
      <w:r w:rsidR="00780492">
        <w:rPr>
          <w:rStyle w:val="ftblue02"/>
          <w:rFonts w:hint="eastAsia"/>
        </w:rPr>
        <w:t> </w:t>
      </w:r>
      <w:r w:rsidR="00780492">
        <w:rPr>
          <w:rFonts w:hint="eastAsia"/>
        </w:rPr>
        <w:t xml:space="preserve">に、次のとおり記載して下さい。 </w:t>
      </w:r>
    </w:p>
    <w:p w14:paraId="721968BC" w14:textId="1219DEBF" w:rsidR="00594172" w:rsidRDefault="008B4071" w:rsidP="00594172">
      <w:pPr>
        <w:spacing w:before="100" w:beforeAutospacing="1" w:after="100" w:afterAutospacing="1"/>
        <w:divId w:val="497114751"/>
      </w:pPr>
      <w:r>
        <w:rPr>
          <w:noProof/>
        </w:rPr>
        <mc:AlternateContent>
          <mc:Choice Requires="wps">
            <w:drawing>
              <wp:anchor distT="45720" distB="45720" distL="114300" distR="114300" simplePos="0" relativeHeight="251654144" behindDoc="0" locked="0" layoutInCell="1" allowOverlap="1" wp14:anchorId="576D14BF" wp14:editId="37C4C081">
                <wp:simplePos x="0" y="0"/>
                <wp:positionH relativeFrom="column">
                  <wp:posOffset>1605915</wp:posOffset>
                </wp:positionH>
                <wp:positionV relativeFrom="paragraph">
                  <wp:posOffset>93345</wp:posOffset>
                </wp:positionV>
                <wp:extent cx="847725" cy="298450"/>
                <wp:effectExtent l="0" t="0" r="9525" b="6985"/>
                <wp:wrapSquare wrapText="bothSides"/>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98450"/>
                        </a:xfrm>
                        <a:prstGeom prst="rect">
                          <a:avLst/>
                        </a:prstGeom>
                        <a:solidFill>
                          <a:srgbClr val="FFFFFF"/>
                        </a:solidFill>
                        <a:ln w="9525">
                          <a:solidFill>
                            <a:srgbClr val="000000"/>
                          </a:solidFill>
                          <a:miter lim="800000"/>
                          <a:headEnd/>
                          <a:tailEnd/>
                        </a:ln>
                      </wps:spPr>
                      <wps:txbx>
                        <w:txbxContent>
                          <w:p w14:paraId="56301BFB" w14:textId="77777777" w:rsidR="00594172" w:rsidRDefault="00594172" w:rsidP="00594172">
                            <w:r>
                              <w:rPr>
                                <w:rFonts w:hint="eastAsia"/>
                              </w:rPr>
                              <w:t>表</w:t>
                            </w:r>
                            <w:r>
                              <w:t>1</w:t>
                            </w:r>
                            <w:r>
                              <w:rPr>
                                <w:rFonts w:hint="eastAsia"/>
                              </w:rPr>
                              <w:t>挿入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6D14BF" id="_x0000_s1027" type="#_x0000_t202" style="position:absolute;margin-left:126.45pt;margin-top:7.35pt;width:66.75pt;height:23.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">
                <v:textbox style="mso-fit-shape-to-text:t">
                  <w:txbxContent>
                    <w:p w14:paraId="56301BFB" w14:textId="77777777" w:rsidR="00594172" w:rsidRDefault="00594172" w:rsidP="00594172">
                      <w:r>
                        <w:rPr>
                          <w:rFonts w:hint="eastAsia"/>
                        </w:rPr>
                        <w:t>表</w:t>
                      </w:r>
                      <w:r>
                        <w:t>1</w:t>
                      </w:r>
                      <w:r>
                        <w:rPr>
                          <w:rFonts w:hint="eastAsia"/>
                        </w:rPr>
                        <w:t>挿入</w:t>
                      </w:r>
                    </w:p>
                  </w:txbxContent>
                </v:textbox>
                <w10:wrap type="square"/>
              </v:shape>
            </w:pict>
          </mc:Fallback>
        </mc:AlternateContent>
      </w:r>
      <w:r>
        <w:rPr>
          <w:noProof/>
        </w:rPr>
        <mc:AlternateContent>
          <mc:Choice Requires="wps">
            <w:drawing>
              <wp:anchor distT="45720" distB="45720" distL="114300" distR="114300" simplePos="0" relativeHeight="251653120" behindDoc="0" locked="0" layoutInCell="1" allowOverlap="1" wp14:anchorId="0EC1D56E" wp14:editId="038D1178">
                <wp:simplePos x="0" y="0"/>
                <wp:positionH relativeFrom="column">
                  <wp:posOffset>577215</wp:posOffset>
                </wp:positionH>
                <wp:positionV relativeFrom="paragraph">
                  <wp:posOffset>93345</wp:posOffset>
                </wp:positionV>
                <wp:extent cx="847725" cy="298450"/>
                <wp:effectExtent l="0" t="0" r="9525" b="6985"/>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98450"/>
                        </a:xfrm>
                        <a:prstGeom prst="rect">
                          <a:avLst/>
                        </a:prstGeom>
                        <a:solidFill>
                          <a:srgbClr val="FFFFFF"/>
                        </a:solidFill>
                        <a:ln w="9525">
                          <a:solidFill>
                            <a:srgbClr val="000000"/>
                          </a:solidFill>
                          <a:miter lim="800000"/>
                          <a:headEnd/>
                          <a:tailEnd/>
                        </a:ln>
                      </wps:spPr>
                      <wps:txbx>
                        <w:txbxContent>
                          <w:p w14:paraId="524D7CFC" w14:textId="77777777" w:rsidR="00594172" w:rsidRDefault="00594172">
                            <w:r>
                              <w:rPr>
                                <w:rFonts w:hint="eastAsia"/>
                              </w:rPr>
                              <w:t>図</w:t>
                            </w:r>
                            <w:r>
                              <w:t>1</w:t>
                            </w:r>
                            <w:r>
                              <w:rPr>
                                <w:rFonts w:hint="eastAsia"/>
                              </w:rPr>
                              <w:t>挿入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C1D56E" id="_x0000_s1028" type="#_x0000_t202" style="position:absolute;margin-left:45.45pt;margin-top:7.35pt;width:66.75pt;height:23.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">
                <v:textbox style="mso-fit-shape-to-text:t">
                  <w:txbxContent>
                    <w:p w14:paraId="524D7CFC" w14:textId="77777777" w:rsidR="00594172" w:rsidRDefault="00594172">
                      <w:r>
                        <w:rPr>
                          <w:rFonts w:hint="eastAsia"/>
                        </w:rPr>
                        <w:t>図</w:t>
                      </w:r>
                      <w:r>
                        <w:t>1</w:t>
                      </w:r>
                      <w:r>
                        <w:rPr>
                          <w:rFonts w:hint="eastAsia"/>
                        </w:rPr>
                        <w:t>挿入</w:t>
                      </w:r>
                    </w:p>
                  </w:txbxContent>
                </v:textbox>
                <w10:wrap type="square"/>
              </v:shape>
            </w:pict>
          </mc:Fallback>
        </mc:AlternateContent>
      </w:r>
    </w:p>
    <w:p w14:paraId="53D3FB77" w14:textId="77777777" w:rsidR="00594172" w:rsidRDefault="00594172" w:rsidP="00F96EBA">
      <w:pPr>
        <w:spacing w:before="100" w:beforeAutospacing="1" w:after="100" w:afterAutospacing="1"/>
        <w:divId w:val="497114751"/>
      </w:pPr>
    </w:p>
    <w:p w14:paraId="0662F826" w14:textId="77777777" w:rsidR="002D2603" w:rsidRDefault="00780492" w:rsidP="00594172">
      <w:pPr>
        <w:pStyle w:val="2"/>
        <w:divId w:val="497114751"/>
      </w:pPr>
      <w:r>
        <w:rPr>
          <w:rFonts w:hint="eastAsia"/>
        </w:rPr>
        <w:t>VII.注記等についてのルール</w:t>
      </w:r>
    </w:p>
    <w:p w14:paraId="1DD67D35" w14:textId="77777777" w:rsidR="002D2603" w:rsidRDefault="00780492">
      <w:pPr>
        <w:pStyle w:val="3"/>
        <w:divId w:val="497114751"/>
      </w:pPr>
      <w:r>
        <w:rPr>
          <w:rFonts w:hint="eastAsia"/>
        </w:rPr>
        <w:t>１．注記の活用方法</w:t>
      </w:r>
    </w:p>
    <w:p w14:paraId="488E24F5" w14:textId="77777777" w:rsidR="002D2603" w:rsidRDefault="00780492" w:rsidP="00780492">
      <w:pPr>
        <w:numPr>
          <w:ilvl w:val="0"/>
          <w:numId w:val="44"/>
        </w:numPr>
        <w:spacing w:before="100" w:beforeAutospacing="1" w:after="100" w:afterAutospacing="1"/>
        <w:divId w:val="497114751"/>
      </w:pPr>
      <w:r>
        <w:rPr>
          <w:rFonts w:hint="eastAsia"/>
        </w:rPr>
        <w:t>論文における</w:t>
      </w:r>
      <w:r>
        <w:rPr>
          <w:rStyle w:val="ftblue02"/>
          <w:rFonts w:hint="eastAsia"/>
        </w:rPr>
        <w:t> </w:t>
      </w:r>
      <w:r w:rsidRPr="00484A45">
        <w:rPr>
          <w:rStyle w:val="ftblue02"/>
          <w:rFonts w:hint="eastAsia"/>
          <w:b/>
          <w:color w:val="009999"/>
        </w:rPr>
        <w:t>注記</w:t>
      </w:r>
      <w:r>
        <w:rPr>
          <w:rStyle w:val="ftblue02"/>
          <w:rFonts w:hint="eastAsia"/>
        </w:rPr>
        <w:t> </w:t>
      </w:r>
      <w:r>
        <w:rPr>
          <w:rFonts w:hint="eastAsia"/>
        </w:rPr>
        <w:t xml:space="preserve">は、次の場合に利用されますが、本誌でも、原則としてこの考え方を踏襲しています。 </w:t>
      </w:r>
    </w:p>
    <w:p w14:paraId="102CA885" w14:textId="77777777" w:rsidR="002D2603" w:rsidRDefault="00780492" w:rsidP="00780492">
      <w:pPr>
        <w:numPr>
          <w:ilvl w:val="1"/>
          <w:numId w:val="44"/>
        </w:numPr>
        <w:spacing w:before="100" w:beforeAutospacing="1" w:after="100" w:afterAutospacing="1"/>
        <w:divId w:val="497114751"/>
      </w:pPr>
      <w:r>
        <w:rPr>
          <w:rFonts w:hint="eastAsia"/>
        </w:rPr>
        <w:t>事実の確認・評価を、権威ある文献に依拠する場合</w:t>
      </w:r>
    </w:p>
    <w:p w14:paraId="1C499DCE" w14:textId="77777777" w:rsidR="002D2603" w:rsidRDefault="00780492" w:rsidP="00780492">
      <w:pPr>
        <w:numPr>
          <w:ilvl w:val="1"/>
          <w:numId w:val="44"/>
        </w:numPr>
        <w:spacing w:before="100" w:beforeAutospacing="1" w:after="100" w:afterAutospacing="1"/>
        <w:divId w:val="497114751"/>
      </w:pPr>
      <w:r>
        <w:rPr>
          <w:rFonts w:hint="eastAsia"/>
        </w:rPr>
        <w:t>自己の主張を、権威者の見解を借りて行なう場合</w:t>
      </w:r>
    </w:p>
    <w:p w14:paraId="4F37B71C" w14:textId="77777777" w:rsidR="002D2603" w:rsidRDefault="00780492" w:rsidP="00780492">
      <w:pPr>
        <w:numPr>
          <w:ilvl w:val="1"/>
          <w:numId w:val="44"/>
        </w:numPr>
        <w:spacing w:before="100" w:beforeAutospacing="1" w:after="100" w:afterAutospacing="1"/>
        <w:divId w:val="497114751"/>
      </w:pPr>
      <w:r>
        <w:rPr>
          <w:rFonts w:hint="eastAsia"/>
        </w:rPr>
        <w:t>本文中の記載事項を、補足して記述する場合</w:t>
      </w:r>
    </w:p>
    <w:p w14:paraId="27788DC2" w14:textId="77777777" w:rsidR="002D2603" w:rsidRDefault="00780492" w:rsidP="00780492">
      <w:pPr>
        <w:numPr>
          <w:ilvl w:val="0"/>
          <w:numId w:val="44"/>
        </w:numPr>
        <w:spacing w:before="100" w:beforeAutospacing="1" w:after="100" w:afterAutospacing="1"/>
        <w:divId w:val="497114751"/>
      </w:pPr>
      <w:r w:rsidRPr="00FF7B32">
        <w:rPr>
          <w:rStyle w:val="ftblue02"/>
          <w:rFonts w:hint="eastAsia"/>
          <w:b/>
          <w:color w:val="009999"/>
        </w:rPr>
        <w:t>1. 2.</w:t>
      </w:r>
      <w:r>
        <w:rPr>
          <w:rStyle w:val="ftblue02"/>
          <w:rFonts w:hint="eastAsia"/>
        </w:rPr>
        <w:t xml:space="preserve"> </w:t>
      </w:r>
      <w:r>
        <w:rPr>
          <w:rFonts w:hint="eastAsia"/>
        </w:rPr>
        <w:t>の場合、</w:t>
      </w:r>
      <w:r w:rsidRPr="00FF7B32">
        <w:rPr>
          <w:rStyle w:val="ftblue02"/>
          <w:rFonts w:hint="eastAsia"/>
          <w:b/>
          <w:color w:val="009999"/>
        </w:rPr>
        <w:t xml:space="preserve">1. </w:t>
      </w:r>
      <w:r>
        <w:rPr>
          <w:rFonts w:hint="eastAsia"/>
        </w:rPr>
        <w:t>原著者・資料の特定記述箇所の全文を転記（引用）する場合と、</w:t>
      </w:r>
      <w:r w:rsidRPr="00F96EBA">
        <w:rPr>
          <w:rStyle w:val="ftblue02"/>
          <w:rFonts w:hint="eastAsia"/>
          <w:b/>
          <w:color w:val="009999"/>
        </w:rPr>
        <w:t>2.</w:t>
      </w:r>
      <w:r>
        <w:rPr>
          <w:rFonts w:hint="eastAsia"/>
        </w:rPr>
        <w:t>その要旨を記載する場合－ があります。</w:t>
      </w:r>
    </w:p>
    <w:p w14:paraId="56E3041F" w14:textId="77777777" w:rsidR="002D2603" w:rsidRDefault="00780492" w:rsidP="00780492">
      <w:pPr>
        <w:numPr>
          <w:ilvl w:val="0"/>
          <w:numId w:val="44"/>
        </w:numPr>
        <w:spacing w:before="100" w:beforeAutospacing="1" w:after="100" w:afterAutospacing="1"/>
        <w:divId w:val="497114751"/>
      </w:pPr>
      <w:r>
        <w:rPr>
          <w:rFonts w:hint="eastAsia"/>
        </w:rPr>
        <w:t>最近の傾向として、</w:t>
      </w:r>
      <w:r w:rsidRPr="00FF7B32">
        <w:rPr>
          <w:rStyle w:val="ftblue02"/>
          <w:rFonts w:hint="eastAsia"/>
          <w:b/>
          <w:color w:val="009999"/>
        </w:rPr>
        <w:t xml:space="preserve">3. </w:t>
      </w:r>
      <w:r>
        <w:rPr>
          <w:rFonts w:hint="eastAsia"/>
        </w:rPr>
        <w:t>のために注記を活用するケースがふえています。</w:t>
      </w:r>
      <w:r w:rsidRPr="00FF7B32">
        <w:rPr>
          <w:rStyle w:val="ftblue02"/>
          <w:rFonts w:hint="eastAsia"/>
          <w:b/>
          <w:color w:val="009999"/>
        </w:rPr>
        <w:t>3.</w:t>
      </w:r>
      <w:r>
        <w:rPr>
          <w:rStyle w:val="ftblue02"/>
          <w:rFonts w:hint="eastAsia"/>
        </w:rPr>
        <w:t xml:space="preserve"> </w:t>
      </w:r>
      <w:r>
        <w:rPr>
          <w:rFonts w:hint="eastAsia"/>
        </w:rPr>
        <w:t>の脚注活用は、あくまで本文中の記載事項を</w:t>
      </w:r>
      <w:r>
        <w:rPr>
          <w:rStyle w:val="ftblue02"/>
          <w:rFonts w:hint="eastAsia"/>
        </w:rPr>
        <w:t> </w:t>
      </w:r>
      <w:r w:rsidRPr="00FF7B32">
        <w:rPr>
          <w:rStyle w:val="ftblue02"/>
          <w:rFonts w:hint="eastAsia"/>
          <w:b/>
          <w:color w:val="009999"/>
        </w:rPr>
        <w:t>補足</w:t>
      </w:r>
      <w:r>
        <w:rPr>
          <w:rStyle w:val="ftblue02"/>
          <w:rFonts w:hint="eastAsia"/>
        </w:rPr>
        <w:t> </w:t>
      </w:r>
      <w:r>
        <w:rPr>
          <w:rFonts w:hint="eastAsia"/>
        </w:rPr>
        <w:t>するために行なうもので、脚注を読まなければ、本文の記述が理解できないようでは問題です。このような脚注活用には、</w:t>
      </w:r>
      <w:r w:rsidRPr="00FF7B32">
        <w:rPr>
          <w:rStyle w:val="ftblue02"/>
          <w:rFonts w:hint="eastAsia"/>
          <w:b/>
          <w:color w:val="009999"/>
        </w:rPr>
        <w:t>十分注意</w:t>
      </w:r>
      <w:r>
        <w:rPr>
          <w:rStyle w:val="ftblue02"/>
          <w:rFonts w:hint="eastAsia"/>
        </w:rPr>
        <w:t> </w:t>
      </w:r>
      <w:r>
        <w:rPr>
          <w:rFonts w:hint="eastAsia"/>
        </w:rPr>
        <w:t>して下さい。</w:t>
      </w:r>
    </w:p>
    <w:p w14:paraId="6664C7EC" w14:textId="77777777" w:rsidR="008B4071" w:rsidRDefault="008B4071" w:rsidP="008B4071">
      <w:pPr>
        <w:spacing w:before="100" w:beforeAutospacing="1" w:after="100" w:afterAutospacing="1"/>
        <w:ind w:left="720"/>
        <w:divId w:val="497114751"/>
      </w:pPr>
    </w:p>
    <w:p w14:paraId="5E21FF63" w14:textId="77777777" w:rsidR="002D2603" w:rsidRDefault="00780492">
      <w:pPr>
        <w:pStyle w:val="3"/>
        <w:divId w:val="497114751"/>
      </w:pPr>
      <w:r>
        <w:rPr>
          <w:rFonts w:hint="eastAsia"/>
        </w:rPr>
        <w:lastRenderedPageBreak/>
        <w:t>２．注記の表記方法</w:t>
      </w:r>
    </w:p>
    <w:p w14:paraId="594F68E8" w14:textId="77777777" w:rsidR="002D2603" w:rsidRDefault="00780492">
      <w:pPr>
        <w:pStyle w:val="4"/>
        <w:divId w:val="497114751"/>
      </w:pPr>
      <w:r>
        <w:rPr>
          <w:rFonts w:hint="eastAsia"/>
        </w:rPr>
        <w:t>（１）脚注方式</w:t>
      </w:r>
    </w:p>
    <w:p w14:paraId="5678745B" w14:textId="77777777" w:rsidR="002D2603" w:rsidRDefault="00780492" w:rsidP="00F96EBA">
      <w:pPr>
        <w:numPr>
          <w:ilvl w:val="0"/>
          <w:numId w:val="45"/>
        </w:numPr>
        <w:spacing w:before="100" w:beforeAutospacing="1"/>
        <w:divId w:val="497114751"/>
      </w:pPr>
      <w:r>
        <w:rPr>
          <w:rFonts w:hint="eastAsia"/>
        </w:rPr>
        <w:t xml:space="preserve">ページごとに注釈を掲載する「脚注方式」で執筆願います。 </w:t>
      </w:r>
    </w:p>
    <w:p w14:paraId="6614AC5C" w14:textId="77777777" w:rsidR="002D2603" w:rsidRDefault="00780492" w:rsidP="00F96EBA">
      <w:pPr>
        <w:pStyle w:val="annotation"/>
        <w:numPr>
          <w:ilvl w:val="0"/>
          <w:numId w:val="64"/>
        </w:numPr>
        <w:spacing w:before="0" w:beforeAutospacing="0"/>
        <w:divId w:val="497114751"/>
      </w:pPr>
      <w:r>
        <w:rPr>
          <w:rFonts w:hint="eastAsia"/>
        </w:rPr>
        <w:t>Word機能による脚注機能をご利用下さい。</w:t>
      </w:r>
    </w:p>
    <w:p w14:paraId="42253571" w14:textId="77777777" w:rsidR="002D2603" w:rsidRDefault="00780492">
      <w:pPr>
        <w:pStyle w:val="4"/>
        <w:divId w:val="497114751"/>
      </w:pPr>
      <w:r>
        <w:rPr>
          <w:rFonts w:hint="eastAsia"/>
        </w:rPr>
        <w:t>（２）注釈番号の振り方</w:t>
      </w:r>
    </w:p>
    <w:p w14:paraId="287FF8BC" w14:textId="77777777" w:rsidR="002D2603" w:rsidRDefault="00780492" w:rsidP="00780492">
      <w:pPr>
        <w:numPr>
          <w:ilvl w:val="0"/>
          <w:numId w:val="46"/>
        </w:numPr>
        <w:spacing w:before="100" w:beforeAutospacing="1" w:after="100" w:afterAutospacing="1"/>
        <w:divId w:val="497114751"/>
      </w:pPr>
      <w:r>
        <w:rPr>
          <w:rFonts w:hint="eastAsia"/>
        </w:rPr>
        <w:t>論文全体を通して連番として下さい。</w:t>
      </w:r>
    </w:p>
    <w:p w14:paraId="5075FF1D" w14:textId="77777777" w:rsidR="002D2603" w:rsidRDefault="00780492">
      <w:pPr>
        <w:pStyle w:val="4"/>
        <w:divId w:val="497114751"/>
      </w:pPr>
      <w:r>
        <w:rPr>
          <w:rFonts w:hint="eastAsia"/>
        </w:rPr>
        <w:t>（３）Word機能による脚注機能をご利用されない場合の書き方</w:t>
      </w:r>
    </w:p>
    <w:p w14:paraId="59C8EBED" w14:textId="77777777" w:rsidR="002D2603" w:rsidRDefault="00780492" w:rsidP="00780492">
      <w:pPr>
        <w:numPr>
          <w:ilvl w:val="0"/>
          <w:numId w:val="47"/>
        </w:numPr>
        <w:spacing w:before="100" w:beforeAutospacing="1" w:after="100" w:afterAutospacing="1"/>
        <w:divId w:val="497114751"/>
      </w:pPr>
      <w:r>
        <w:rPr>
          <w:rFonts w:hint="eastAsia"/>
        </w:rPr>
        <w:t>（注1）（注2）・・・といった表記として下さい。</w:t>
      </w:r>
    </w:p>
    <w:p w14:paraId="0C0FCEA0" w14:textId="77777777" w:rsidR="002D2603" w:rsidRDefault="00780492" w:rsidP="00780492">
      <w:pPr>
        <w:numPr>
          <w:ilvl w:val="0"/>
          <w:numId w:val="47"/>
        </w:numPr>
        <w:spacing w:before="100" w:beforeAutospacing="1" w:after="100" w:afterAutospacing="1"/>
        <w:divId w:val="497114751"/>
      </w:pPr>
      <w:r>
        <w:rPr>
          <w:rFonts w:hint="eastAsia"/>
        </w:rPr>
        <w:t>本文中に記載する注釈は、Wordの上付機能を利用して、本文文字の右上に付して下さい。</w:t>
      </w:r>
      <w:r>
        <w:rPr>
          <w:rFonts w:hint="eastAsia"/>
        </w:rPr>
        <w:br/>
        <w:t>例）論文全体を通して連番</w:t>
      </w:r>
      <w:r>
        <w:rPr>
          <w:rFonts w:hint="eastAsia"/>
          <w:vertAlign w:val="superscript"/>
        </w:rPr>
        <w:t>（注1）</w:t>
      </w:r>
      <w:r>
        <w:rPr>
          <w:rFonts w:hint="eastAsia"/>
        </w:rPr>
        <w:t>として下さい。</w:t>
      </w:r>
    </w:p>
    <w:p w14:paraId="55767656" w14:textId="77777777" w:rsidR="002D2603" w:rsidRDefault="00780492">
      <w:pPr>
        <w:pStyle w:val="2"/>
        <w:divId w:val="497114751"/>
      </w:pPr>
      <w:r>
        <w:rPr>
          <w:rFonts w:hint="eastAsia"/>
        </w:rPr>
        <w:t>VIII.引用・参考文献の取り扱い</w:t>
      </w:r>
    </w:p>
    <w:p w14:paraId="3CA6B382" w14:textId="77777777" w:rsidR="002D2603" w:rsidRDefault="00780492">
      <w:pPr>
        <w:pStyle w:val="3"/>
        <w:divId w:val="497114751"/>
      </w:pPr>
      <w:r>
        <w:rPr>
          <w:rFonts w:hint="eastAsia"/>
        </w:rPr>
        <w:t>１．文献引用・参考のルール</w:t>
      </w:r>
    </w:p>
    <w:p w14:paraId="62415C24" w14:textId="77777777" w:rsidR="002D2603" w:rsidRDefault="00780492">
      <w:pPr>
        <w:pStyle w:val="4"/>
        <w:divId w:val="497114751"/>
      </w:pPr>
      <w:r>
        <w:rPr>
          <w:rFonts w:hint="eastAsia"/>
        </w:rPr>
        <w:t>（１）文献に対する基本姿勢</w:t>
      </w:r>
    </w:p>
    <w:p w14:paraId="0078A9B9" w14:textId="77777777" w:rsidR="002D2603" w:rsidRDefault="00780492" w:rsidP="00780492">
      <w:pPr>
        <w:numPr>
          <w:ilvl w:val="0"/>
          <w:numId w:val="48"/>
        </w:numPr>
        <w:spacing w:before="100" w:beforeAutospacing="1" w:after="100" w:afterAutospacing="1"/>
        <w:divId w:val="497114751"/>
      </w:pPr>
      <w:r>
        <w:rPr>
          <w:rFonts w:hint="eastAsia"/>
        </w:rPr>
        <w:t>論文の執筆に際しては、引用あるいは参考にした文献・資料を、的確な方法と表現で、明確にすることは、次の点から、</w:t>
      </w:r>
      <w:r w:rsidRPr="00F96EBA">
        <w:rPr>
          <w:rStyle w:val="ftblue02"/>
          <w:rFonts w:hint="eastAsia"/>
          <w:b/>
          <w:color w:val="009999"/>
        </w:rPr>
        <w:t>不可欠なこと</w:t>
      </w:r>
      <w:r>
        <w:rPr>
          <w:rStyle w:val="ftblue02"/>
          <w:rFonts w:hint="eastAsia"/>
        </w:rPr>
        <w:t> </w:t>
      </w:r>
      <w:r>
        <w:rPr>
          <w:rFonts w:hint="eastAsia"/>
        </w:rPr>
        <w:t xml:space="preserve">です。 </w:t>
      </w:r>
    </w:p>
    <w:p w14:paraId="3013CD1D" w14:textId="77777777" w:rsidR="002D2603" w:rsidRDefault="00780492" w:rsidP="00780492">
      <w:pPr>
        <w:numPr>
          <w:ilvl w:val="1"/>
          <w:numId w:val="48"/>
        </w:numPr>
        <w:spacing w:before="100" w:beforeAutospacing="1" w:after="100" w:afterAutospacing="1"/>
        <w:divId w:val="497114751"/>
      </w:pPr>
      <w:r>
        <w:rPr>
          <w:rFonts w:hint="eastAsia"/>
        </w:rPr>
        <w:t>論文の</w:t>
      </w:r>
      <w:r>
        <w:rPr>
          <w:rStyle w:val="ftblue02"/>
          <w:rFonts w:hint="eastAsia"/>
        </w:rPr>
        <w:t> </w:t>
      </w:r>
      <w:r w:rsidRPr="00FF7B32">
        <w:rPr>
          <w:rStyle w:val="ftblue02"/>
          <w:rFonts w:hint="eastAsia"/>
          <w:b/>
          <w:color w:val="009999"/>
        </w:rPr>
        <w:t>論拠</w:t>
      </w:r>
      <w:r>
        <w:rPr>
          <w:rStyle w:val="ftblue02"/>
          <w:rFonts w:hint="eastAsia"/>
        </w:rPr>
        <w:t> </w:t>
      </w:r>
      <w:r>
        <w:rPr>
          <w:rFonts w:hint="eastAsia"/>
        </w:rPr>
        <w:t>を明らかにする</w:t>
      </w:r>
    </w:p>
    <w:p w14:paraId="02B0A024" w14:textId="77777777" w:rsidR="002D2603" w:rsidRDefault="00780492" w:rsidP="00F96EBA">
      <w:pPr>
        <w:numPr>
          <w:ilvl w:val="1"/>
          <w:numId w:val="48"/>
        </w:numPr>
        <w:spacing w:before="100" w:beforeAutospacing="1"/>
        <w:divId w:val="497114751"/>
      </w:pPr>
      <w:r>
        <w:rPr>
          <w:rFonts w:hint="eastAsia"/>
        </w:rPr>
        <w:t>原著者、原作者の</w:t>
      </w:r>
      <w:r>
        <w:rPr>
          <w:rStyle w:val="ftblue02"/>
          <w:rFonts w:hint="eastAsia"/>
        </w:rPr>
        <w:t> </w:t>
      </w:r>
      <w:r w:rsidRPr="00FF7B32">
        <w:rPr>
          <w:rStyle w:val="ftblue02"/>
          <w:rFonts w:hint="eastAsia"/>
          <w:b/>
          <w:color w:val="009999"/>
        </w:rPr>
        <w:t>著作権 </w:t>
      </w:r>
      <w:r>
        <w:rPr>
          <w:rFonts w:hint="eastAsia"/>
        </w:rPr>
        <w:t>を侵害しない</w:t>
      </w:r>
    </w:p>
    <w:p w14:paraId="4CFC3272" w14:textId="521F41DA" w:rsidR="002D2603" w:rsidRDefault="008B4071" w:rsidP="00F96EBA">
      <w:pPr>
        <w:pStyle w:val="annotation"/>
        <w:numPr>
          <w:ilvl w:val="0"/>
          <w:numId w:val="64"/>
        </w:numPr>
        <w:spacing w:before="0" w:beforeAutospacing="0"/>
        <w:divId w:val="497114751"/>
      </w:pPr>
      <w:r>
        <w:rPr>
          <w:noProof/>
        </w:rPr>
        <mc:AlternateContent>
          <mc:Choice Requires="wps">
            <w:drawing>
              <wp:anchor distT="0" distB="0" distL="114300" distR="114300" simplePos="0" relativeHeight="251656192" behindDoc="0" locked="0" layoutInCell="1" allowOverlap="1" wp14:anchorId="3D25A1F8" wp14:editId="7E926AFC">
                <wp:simplePos x="0" y="0"/>
                <wp:positionH relativeFrom="margin">
                  <wp:posOffset>304800</wp:posOffset>
                </wp:positionH>
                <wp:positionV relativeFrom="paragraph">
                  <wp:posOffset>685165</wp:posOffset>
                </wp:positionV>
                <wp:extent cx="4914900" cy="552450"/>
                <wp:effectExtent l="0" t="0" r="0" b="0"/>
                <wp:wrapNone/>
                <wp:docPr id="19"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18DEE" id="四角形: 角を丸くする 21" o:spid="_x0000_s1026" style="position:absolute;margin-left:24pt;margin-top:53.95pt;width:387pt;height:43.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" filled="f" strokecolor="windowText" strokeweight="1pt">
                <v:stroke joinstyle="miter"/>
                <v:path arrowok="t"/>
                <w10:wrap anchorx="margin"/>
              </v:roundrect>
            </w:pict>
          </mc:Fallback>
        </mc:AlternateContent>
      </w:r>
      <w:r w:rsidR="00780492">
        <w:rPr>
          <w:rFonts w:hint="eastAsia"/>
        </w:rPr>
        <w:t>とくに、見識者の見解を、明示することなく</w:t>
      </w:r>
      <w:r w:rsidR="00780492">
        <w:rPr>
          <w:rStyle w:val="ftblue02"/>
          <w:rFonts w:hint="eastAsia"/>
        </w:rPr>
        <w:t> </w:t>
      </w:r>
      <w:r w:rsidR="00780492" w:rsidRPr="00FF7B32">
        <w:rPr>
          <w:rStyle w:val="ftblue02"/>
          <w:rFonts w:hint="eastAsia"/>
          <w:b/>
          <w:color w:val="009999"/>
        </w:rPr>
        <w:t>寄せ書き</w:t>
      </w:r>
      <w:r w:rsidR="00780492">
        <w:rPr>
          <w:rStyle w:val="ftblue02"/>
          <w:rFonts w:hint="eastAsia"/>
        </w:rPr>
        <w:t> </w:t>
      </w:r>
      <w:r w:rsidR="00780492">
        <w:rPr>
          <w:rFonts w:hint="eastAsia"/>
        </w:rPr>
        <w:t>したり、断りなく（引用箇所を特定することなく）</w:t>
      </w:r>
      <w:r w:rsidR="00780492" w:rsidRPr="00FF7B32">
        <w:rPr>
          <w:rStyle w:val="ftblue02"/>
          <w:rFonts w:hint="eastAsia"/>
          <w:b/>
          <w:color w:val="009999"/>
        </w:rPr>
        <w:t>先学の記述を借用</w:t>
      </w:r>
      <w:r w:rsidR="00780492">
        <w:rPr>
          <w:rStyle w:val="ftblue02"/>
          <w:rFonts w:hint="eastAsia"/>
        </w:rPr>
        <w:t> </w:t>
      </w:r>
      <w:r w:rsidR="00780492">
        <w:rPr>
          <w:rFonts w:hint="eastAsia"/>
        </w:rPr>
        <w:t>することは論文執筆の</w:t>
      </w:r>
      <w:r w:rsidR="00780492">
        <w:rPr>
          <w:rStyle w:val="ftblue02"/>
          <w:rFonts w:hint="eastAsia"/>
        </w:rPr>
        <w:t> </w:t>
      </w:r>
      <w:r w:rsidR="00780492" w:rsidRPr="00FF7B32">
        <w:rPr>
          <w:rStyle w:val="ftblue02"/>
          <w:rFonts w:hint="eastAsia"/>
          <w:b/>
          <w:color w:val="009999"/>
        </w:rPr>
        <w:t>基本的ルール違反</w:t>
      </w:r>
      <w:r w:rsidR="00780492">
        <w:rPr>
          <w:rStyle w:val="ftblue02"/>
          <w:rFonts w:hint="eastAsia"/>
        </w:rPr>
        <w:t> </w:t>
      </w:r>
      <w:r w:rsidR="00780492">
        <w:rPr>
          <w:rFonts w:hint="eastAsia"/>
        </w:rPr>
        <w:t>です。くれぐれも気をつけて下さい。</w:t>
      </w:r>
    </w:p>
    <w:p w14:paraId="02282BCE" w14:textId="77777777" w:rsidR="002D2603" w:rsidRPr="00FF7B32" w:rsidRDefault="00780492">
      <w:pPr>
        <w:pStyle w:val="ftblue021"/>
        <w:ind w:left="720"/>
        <w:divId w:val="1607150199"/>
        <w:rPr>
          <w:rStyle w:val="ftblue02"/>
          <w:b/>
          <w:color w:val="009999"/>
        </w:rPr>
      </w:pPr>
      <w:r w:rsidRPr="00FF7B32">
        <w:rPr>
          <w:rStyle w:val="ftblue02"/>
          <w:rFonts w:hint="eastAsia"/>
          <w:b/>
          <w:color w:val="009999"/>
        </w:rPr>
        <w:t>著作権侵害の問題について　本学会では　責任を負いかねます</w:t>
      </w:r>
      <w:r w:rsidRPr="00FF7B32">
        <w:rPr>
          <w:rStyle w:val="ftblue02"/>
          <w:rFonts w:hint="eastAsia"/>
          <w:b/>
          <w:color w:val="009999"/>
        </w:rPr>
        <w:br/>
        <w:t>ご自身の問題と　受けとめて下さい</w:t>
      </w:r>
    </w:p>
    <w:p w14:paraId="5A252B3E" w14:textId="77777777" w:rsidR="002D2603" w:rsidRDefault="00780492">
      <w:pPr>
        <w:pStyle w:val="4"/>
        <w:divId w:val="497114751"/>
      </w:pPr>
      <w:r>
        <w:rPr>
          <w:rFonts w:hint="eastAsia"/>
        </w:rPr>
        <w:t>（２）文献引用の要領</w:t>
      </w:r>
    </w:p>
    <w:p w14:paraId="5EF8C636" w14:textId="77777777" w:rsidR="002D2603" w:rsidRDefault="00780492" w:rsidP="00780492">
      <w:pPr>
        <w:numPr>
          <w:ilvl w:val="0"/>
          <w:numId w:val="49"/>
        </w:numPr>
        <w:spacing w:before="100" w:beforeAutospacing="1" w:after="100" w:afterAutospacing="1"/>
        <w:divId w:val="497114751"/>
      </w:pPr>
      <w:r>
        <w:rPr>
          <w:rFonts w:hint="eastAsia"/>
        </w:rPr>
        <w:t>本文中で、第三者の</w:t>
      </w:r>
      <w:r>
        <w:rPr>
          <w:rStyle w:val="ftblue02"/>
          <w:rFonts w:hint="eastAsia"/>
        </w:rPr>
        <w:t> </w:t>
      </w:r>
      <w:r w:rsidRPr="00FF7B32">
        <w:rPr>
          <w:rStyle w:val="ftblue02"/>
          <w:rFonts w:hint="eastAsia"/>
          <w:b/>
          <w:color w:val="009999"/>
        </w:rPr>
        <w:t>著書　論文　資料</w:t>
      </w:r>
      <w:r>
        <w:rPr>
          <w:rStyle w:val="ftblue02"/>
          <w:rFonts w:hint="eastAsia"/>
        </w:rPr>
        <w:t> </w:t>
      </w:r>
      <w:r>
        <w:rPr>
          <w:rFonts w:hint="eastAsia"/>
        </w:rPr>
        <w:t>などの一部を</w:t>
      </w:r>
      <w:r>
        <w:rPr>
          <w:rStyle w:val="ftblue02"/>
          <w:rFonts w:hint="eastAsia"/>
        </w:rPr>
        <w:t> </w:t>
      </w:r>
      <w:r w:rsidRPr="00FF7B32">
        <w:rPr>
          <w:rStyle w:val="ftblue02"/>
          <w:rFonts w:hint="eastAsia"/>
          <w:b/>
          <w:color w:val="009999"/>
        </w:rPr>
        <w:t>転記</w:t>
      </w:r>
      <w:r>
        <w:rPr>
          <w:rFonts w:hint="eastAsia"/>
        </w:rPr>
        <w:t xml:space="preserve">（引用）する場合には、次の方法によって下さい。 </w:t>
      </w:r>
    </w:p>
    <w:p w14:paraId="08D8EA8D" w14:textId="77777777" w:rsidR="002D2603" w:rsidRDefault="00780492" w:rsidP="00780492">
      <w:pPr>
        <w:numPr>
          <w:ilvl w:val="1"/>
          <w:numId w:val="49"/>
        </w:numPr>
        <w:spacing w:before="100" w:beforeAutospacing="1" w:after="100" w:afterAutospacing="1"/>
        <w:divId w:val="497114751"/>
      </w:pPr>
      <w:r w:rsidRPr="00FF7B32">
        <w:rPr>
          <w:rStyle w:val="ftblue02"/>
          <w:rFonts w:hint="eastAsia"/>
          <w:b/>
          <w:color w:val="009999"/>
        </w:rPr>
        <w:t>転記</w:t>
      </w:r>
      <w:r>
        <w:rPr>
          <w:rFonts w:hint="eastAsia"/>
        </w:rPr>
        <w:t>（引用）箇所を</w:t>
      </w:r>
      <w:r>
        <w:rPr>
          <w:rStyle w:val="ftblue02"/>
          <w:rFonts w:hint="eastAsia"/>
        </w:rPr>
        <w:t> </w:t>
      </w:r>
      <w:r w:rsidRPr="00FF7B32">
        <w:rPr>
          <w:rStyle w:val="ftblue02"/>
          <w:rFonts w:hint="eastAsia"/>
          <w:b/>
          <w:color w:val="009999"/>
        </w:rPr>
        <w:t>カギ括弧</w:t>
      </w:r>
      <w:r>
        <w:rPr>
          <w:rFonts w:hint="eastAsia"/>
        </w:rPr>
        <w:t>（「　」） で囲む</w:t>
      </w:r>
    </w:p>
    <w:p w14:paraId="04AACA0A" w14:textId="77777777" w:rsidR="002D2603" w:rsidRDefault="00780492" w:rsidP="00780492">
      <w:pPr>
        <w:numPr>
          <w:ilvl w:val="1"/>
          <w:numId w:val="49"/>
        </w:numPr>
        <w:spacing w:before="100" w:beforeAutospacing="1" w:after="100" w:afterAutospacing="1"/>
        <w:divId w:val="497114751"/>
      </w:pPr>
      <w:r>
        <w:rPr>
          <w:rFonts w:hint="eastAsia"/>
        </w:rPr>
        <w:t>閉じカギ（ 」）のあとに（注1）（注2）・・・と注記する</w:t>
      </w:r>
    </w:p>
    <w:p w14:paraId="2715988F" w14:textId="77777777" w:rsidR="002D2603" w:rsidRDefault="00780492" w:rsidP="00780492">
      <w:pPr>
        <w:numPr>
          <w:ilvl w:val="0"/>
          <w:numId w:val="49"/>
        </w:numPr>
        <w:spacing w:before="100" w:beforeAutospacing="1" w:after="100" w:afterAutospacing="1"/>
        <w:divId w:val="497114751"/>
      </w:pPr>
      <w:r>
        <w:rPr>
          <w:rFonts w:hint="eastAsia"/>
        </w:rPr>
        <w:t xml:space="preserve">転記（引用）に際しては、次の点に配慮して下さい。 </w:t>
      </w:r>
    </w:p>
    <w:p w14:paraId="028A5EE6" w14:textId="77777777" w:rsidR="002D2603" w:rsidRDefault="00780492" w:rsidP="00780492">
      <w:pPr>
        <w:numPr>
          <w:ilvl w:val="1"/>
          <w:numId w:val="49"/>
        </w:numPr>
        <w:spacing w:before="100" w:beforeAutospacing="1" w:after="100" w:afterAutospacing="1"/>
        <w:divId w:val="497114751"/>
      </w:pPr>
      <w:r>
        <w:rPr>
          <w:rFonts w:hint="eastAsia"/>
        </w:rPr>
        <w:lastRenderedPageBreak/>
        <w:t>転記（引用）の文中における漢字は、常用漢字に変換すること</w:t>
      </w:r>
    </w:p>
    <w:p w14:paraId="116752D5" w14:textId="77777777" w:rsidR="002D2603" w:rsidRDefault="00780492" w:rsidP="00780492">
      <w:pPr>
        <w:numPr>
          <w:ilvl w:val="1"/>
          <w:numId w:val="49"/>
        </w:numPr>
        <w:spacing w:before="100" w:beforeAutospacing="1" w:after="100" w:afterAutospacing="1"/>
        <w:divId w:val="497114751"/>
      </w:pPr>
      <w:r w:rsidRPr="00FF7B32">
        <w:rPr>
          <w:rStyle w:val="ftblue02"/>
          <w:rFonts w:hint="eastAsia"/>
          <w:b/>
          <w:color w:val="009999"/>
        </w:rPr>
        <w:t>旧カナ遣い　送りガナ</w:t>
      </w:r>
      <w:r>
        <w:rPr>
          <w:rStyle w:val="ftblue02"/>
          <w:rFonts w:hint="eastAsia"/>
        </w:rPr>
        <w:t> </w:t>
      </w:r>
      <w:r>
        <w:rPr>
          <w:rFonts w:hint="eastAsia"/>
        </w:rPr>
        <w:t>のカナは、原著者・論文・資料の記述に従うこと</w:t>
      </w:r>
    </w:p>
    <w:p w14:paraId="43E16E7A" w14:textId="77777777" w:rsidR="002D2603" w:rsidRDefault="00780492" w:rsidP="00780492">
      <w:pPr>
        <w:numPr>
          <w:ilvl w:val="0"/>
          <w:numId w:val="49"/>
        </w:numPr>
        <w:spacing w:before="100" w:beforeAutospacing="1" w:after="100" w:afterAutospacing="1"/>
        <w:divId w:val="497114751"/>
      </w:pPr>
      <w:r>
        <w:rPr>
          <w:rFonts w:hint="eastAsia"/>
        </w:rPr>
        <w:t>著書、論文、資料の記述の要旨を掲げる場合は、</w:t>
      </w:r>
      <w:r w:rsidRPr="00FF7B32">
        <w:rPr>
          <w:rStyle w:val="ftblue02"/>
          <w:rFonts w:hint="eastAsia"/>
          <w:b/>
          <w:color w:val="009999"/>
        </w:rPr>
        <w:t>要旨であるむね</w:t>
      </w:r>
      <w:r>
        <w:rPr>
          <w:rStyle w:val="ftblue02"/>
          <w:rFonts w:hint="eastAsia"/>
        </w:rPr>
        <w:t> </w:t>
      </w:r>
      <w:r>
        <w:rPr>
          <w:rFonts w:hint="eastAsia"/>
        </w:rPr>
        <w:t>を明記のうえ、上記に準じた方法によって下さい。この場合、引用箇所は、必ずしもカギ括弧（「　」） で、囲む必要は、ありません。</w:t>
      </w:r>
    </w:p>
    <w:p w14:paraId="3A581889" w14:textId="77777777" w:rsidR="002D2603" w:rsidRDefault="00780492">
      <w:pPr>
        <w:pStyle w:val="4"/>
        <w:divId w:val="497114751"/>
      </w:pPr>
      <w:r>
        <w:rPr>
          <w:rFonts w:hint="eastAsia"/>
        </w:rPr>
        <w:t>（３）参考文献の一括掲載</w:t>
      </w:r>
    </w:p>
    <w:p w14:paraId="60B20DEB" w14:textId="77777777" w:rsidR="002D2603" w:rsidRDefault="00780492" w:rsidP="00780492">
      <w:pPr>
        <w:numPr>
          <w:ilvl w:val="0"/>
          <w:numId w:val="50"/>
        </w:numPr>
        <w:spacing w:before="100" w:beforeAutospacing="1" w:after="100" w:afterAutospacing="1"/>
        <w:divId w:val="497114751"/>
      </w:pPr>
      <w:r>
        <w:rPr>
          <w:rFonts w:hint="eastAsia"/>
        </w:rPr>
        <w:t>論文執筆にあたって、</w:t>
      </w:r>
      <w:r w:rsidRPr="00FF7B32">
        <w:rPr>
          <w:rStyle w:val="ftblue02"/>
          <w:rFonts w:hint="eastAsia"/>
          <w:b/>
          <w:color w:val="009999"/>
        </w:rPr>
        <w:t>参考</w:t>
      </w:r>
      <w:r>
        <w:rPr>
          <w:rStyle w:val="ftblue02"/>
          <w:rFonts w:hint="eastAsia"/>
        </w:rPr>
        <w:t> </w:t>
      </w:r>
      <w:r>
        <w:rPr>
          <w:rFonts w:hint="eastAsia"/>
        </w:rPr>
        <w:t>とした著書、論文、資料等の</w:t>
      </w:r>
      <w:r>
        <w:rPr>
          <w:rStyle w:val="ftblue02"/>
          <w:rFonts w:hint="eastAsia"/>
        </w:rPr>
        <w:t> </w:t>
      </w:r>
      <w:r w:rsidRPr="00FF7B32">
        <w:rPr>
          <w:rStyle w:val="ftblue02"/>
          <w:rFonts w:hint="eastAsia"/>
          <w:b/>
          <w:color w:val="009999"/>
        </w:rPr>
        <w:t>一括掲載</w:t>
      </w:r>
      <w:r>
        <w:rPr>
          <w:rStyle w:val="ftblue02"/>
          <w:rFonts w:hint="eastAsia"/>
        </w:rPr>
        <w:t> </w:t>
      </w:r>
      <w:r>
        <w:rPr>
          <w:rFonts w:hint="eastAsia"/>
        </w:rPr>
        <w:t xml:space="preserve">は、次の目的のもとに、行なって下さい。 </w:t>
      </w:r>
    </w:p>
    <w:p w14:paraId="29CCDB85" w14:textId="77777777" w:rsidR="002D2603" w:rsidRDefault="00780492" w:rsidP="00780492">
      <w:pPr>
        <w:numPr>
          <w:ilvl w:val="1"/>
          <w:numId w:val="50"/>
        </w:numPr>
        <w:spacing w:before="100" w:beforeAutospacing="1" w:after="100" w:afterAutospacing="1"/>
        <w:divId w:val="497114751"/>
      </w:pPr>
      <w:r>
        <w:rPr>
          <w:rFonts w:hint="eastAsia"/>
        </w:rPr>
        <w:t>とくに文中に表記（ あるいは注記） して引用、記載するまでもないと考えられる場合</w:t>
      </w:r>
    </w:p>
    <w:p w14:paraId="330E4D6A" w14:textId="77777777" w:rsidR="002D2603" w:rsidRDefault="00780492" w:rsidP="00780492">
      <w:pPr>
        <w:numPr>
          <w:ilvl w:val="1"/>
          <w:numId w:val="50"/>
        </w:numPr>
        <w:spacing w:before="100" w:beforeAutospacing="1" w:after="100" w:afterAutospacing="1"/>
        <w:divId w:val="497114751"/>
      </w:pPr>
      <w:r>
        <w:rPr>
          <w:rFonts w:hint="eastAsia"/>
        </w:rPr>
        <w:t>原著への儀礼</w:t>
      </w:r>
    </w:p>
    <w:p w14:paraId="46BCBC04" w14:textId="77777777" w:rsidR="002D2603" w:rsidRDefault="00780492" w:rsidP="00F96EBA">
      <w:pPr>
        <w:numPr>
          <w:ilvl w:val="1"/>
          <w:numId w:val="50"/>
        </w:numPr>
        <w:spacing w:before="100" w:beforeAutospacing="1"/>
        <w:divId w:val="497114751"/>
      </w:pPr>
      <w:r>
        <w:rPr>
          <w:rFonts w:hint="eastAsia"/>
        </w:rPr>
        <w:t>読者への便宜</w:t>
      </w:r>
    </w:p>
    <w:p w14:paraId="5185BD7E" w14:textId="77777777" w:rsidR="002D2603" w:rsidRDefault="00780492" w:rsidP="00F96EBA">
      <w:pPr>
        <w:pStyle w:val="annotation"/>
        <w:numPr>
          <w:ilvl w:val="0"/>
          <w:numId w:val="64"/>
        </w:numPr>
        <w:spacing w:before="0" w:beforeAutospacing="0"/>
        <w:divId w:val="497114751"/>
      </w:pPr>
      <w:r>
        <w:rPr>
          <w:rFonts w:hint="eastAsia"/>
        </w:rPr>
        <w:t>注記において、引用した文献は、参考文献の一括掲載からは、除いて下さい。</w:t>
      </w:r>
    </w:p>
    <w:p w14:paraId="12C37506" w14:textId="77777777" w:rsidR="002D2603" w:rsidRDefault="00780492" w:rsidP="00780492">
      <w:pPr>
        <w:numPr>
          <w:ilvl w:val="0"/>
          <w:numId w:val="50"/>
        </w:numPr>
        <w:spacing w:before="100" w:beforeAutospacing="1" w:after="100" w:afterAutospacing="1"/>
        <w:divId w:val="497114751"/>
      </w:pPr>
      <w:r>
        <w:rPr>
          <w:rFonts w:hint="eastAsia"/>
        </w:rPr>
        <w:t>参考文献の一括掲載は、</w:t>
      </w:r>
      <w:r w:rsidRPr="00FF7B32">
        <w:rPr>
          <w:rStyle w:val="ftblue02"/>
          <w:rFonts w:hint="eastAsia"/>
          <w:b/>
          <w:color w:val="009999"/>
        </w:rPr>
        <w:t>「参考文献の一括掲載の事例」</w:t>
      </w:r>
      <w:r>
        <w:rPr>
          <w:rFonts w:hint="eastAsia"/>
        </w:rPr>
        <w:t xml:space="preserve">を参考として、次のように行なって下さい。 </w:t>
      </w:r>
    </w:p>
    <w:p w14:paraId="6F6D3062" w14:textId="77777777" w:rsidR="002D2603" w:rsidRDefault="00780492" w:rsidP="00780492">
      <w:pPr>
        <w:numPr>
          <w:ilvl w:val="1"/>
          <w:numId w:val="50"/>
        </w:numPr>
        <w:spacing w:before="100" w:beforeAutospacing="1" w:after="100" w:afterAutospacing="1"/>
        <w:divId w:val="497114751"/>
      </w:pPr>
      <w:r w:rsidRPr="00FF7B32">
        <w:rPr>
          <w:rStyle w:val="ftblue02"/>
          <w:rFonts w:hint="eastAsia"/>
          <w:b/>
          <w:color w:val="009999"/>
        </w:rPr>
        <w:t>論文末尾</w:t>
      </w:r>
      <w:r>
        <w:rPr>
          <w:rStyle w:val="ftblue02"/>
          <w:rFonts w:hint="eastAsia"/>
        </w:rPr>
        <w:t> </w:t>
      </w:r>
      <w:r>
        <w:rPr>
          <w:rFonts w:hint="eastAsia"/>
        </w:rPr>
        <w:t>にて行なう</w:t>
      </w:r>
    </w:p>
    <w:p w14:paraId="4AE60B33" w14:textId="77777777" w:rsidR="002D2603" w:rsidRDefault="00780492" w:rsidP="00F96EBA">
      <w:pPr>
        <w:numPr>
          <w:ilvl w:val="1"/>
          <w:numId w:val="50"/>
        </w:numPr>
        <w:spacing w:before="100" w:beforeAutospacing="1"/>
        <w:divId w:val="497114751"/>
      </w:pPr>
      <w:r>
        <w:rPr>
          <w:rFonts w:hint="eastAsia"/>
        </w:rPr>
        <w:t>文献の記載方法は、後述の</w:t>
      </w:r>
      <w:r w:rsidRPr="00FF7B32">
        <w:rPr>
          <w:rStyle w:val="ftblue02"/>
          <w:rFonts w:hint="eastAsia"/>
          <w:b/>
          <w:color w:val="009999"/>
        </w:rPr>
        <w:t>「文献の記載方法」</w:t>
      </w:r>
      <w:r>
        <w:rPr>
          <w:rFonts w:hint="eastAsia"/>
        </w:rPr>
        <w:t>による</w:t>
      </w:r>
    </w:p>
    <w:p w14:paraId="76487712" w14:textId="77777777" w:rsidR="002D2603" w:rsidRPr="00FF7B32" w:rsidRDefault="00780492" w:rsidP="00F96EBA">
      <w:pPr>
        <w:pStyle w:val="ftblue021"/>
        <w:spacing w:before="0" w:beforeAutospacing="0" w:after="0" w:afterAutospacing="0"/>
        <w:ind w:left="720"/>
        <w:divId w:val="497114751"/>
        <w:rPr>
          <w:rStyle w:val="ftblue02"/>
          <w:b/>
          <w:color w:val="009999"/>
        </w:rPr>
      </w:pPr>
      <w:r w:rsidRPr="00FF7B32">
        <w:rPr>
          <w:rStyle w:val="ftblue02"/>
          <w:rFonts w:hint="eastAsia"/>
          <w:b/>
          <w:color w:val="009999"/>
        </w:rPr>
        <w:t>【参考文献の一括掲載の事例】</w:t>
      </w:r>
    </w:p>
    <w:p w14:paraId="550CDBAF" w14:textId="02F0CD07" w:rsidR="002D2603" w:rsidRDefault="008B4071" w:rsidP="00F96EBA">
      <w:pPr>
        <w:spacing w:after="100" w:afterAutospacing="1"/>
        <w:ind w:left="720"/>
        <w:divId w:val="497114751"/>
      </w:pPr>
      <w:r>
        <w:rPr>
          <w:noProof/>
        </w:rPr>
        <w:drawing>
          <wp:inline distT="0" distB="0" distL="0" distR="0" wp14:anchorId="2F6FC2F9" wp14:editId="1B6B6AE6">
            <wp:extent cx="4219575" cy="2495550"/>
            <wp:effectExtent l="0" t="0" r="0" b="0"/>
            <wp:docPr id="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9575" cy="2495550"/>
                    </a:xfrm>
                    <a:prstGeom prst="rect">
                      <a:avLst/>
                    </a:prstGeom>
                    <a:noFill/>
                    <a:ln>
                      <a:noFill/>
                    </a:ln>
                  </pic:spPr>
                </pic:pic>
              </a:graphicData>
            </a:graphic>
          </wp:inline>
        </w:drawing>
      </w:r>
    </w:p>
    <w:p w14:paraId="6954A303" w14:textId="77777777" w:rsidR="002D2603" w:rsidRDefault="00780492">
      <w:pPr>
        <w:pStyle w:val="3"/>
        <w:divId w:val="497114751"/>
      </w:pPr>
      <w:r>
        <w:rPr>
          <w:rFonts w:hint="eastAsia"/>
        </w:rPr>
        <w:t>２．日本文献の引用方法</w:t>
      </w:r>
    </w:p>
    <w:p w14:paraId="6EFE8D24" w14:textId="77777777" w:rsidR="002D2603" w:rsidRDefault="00780492">
      <w:pPr>
        <w:pStyle w:val="4"/>
        <w:divId w:val="497114751"/>
      </w:pPr>
      <w:r>
        <w:rPr>
          <w:rFonts w:hint="eastAsia"/>
        </w:rPr>
        <w:t>（１）文献の表記方法</w:t>
      </w:r>
    </w:p>
    <w:p w14:paraId="3679A33A" w14:textId="77777777" w:rsidR="002D2603" w:rsidRDefault="00780492" w:rsidP="00780492">
      <w:pPr>
        <w:numPr>
          <w:ilvl w:val="0"/>
          <w:numId w:val="51"/>
        </w:numPr>
        <w:spacing w:before="100" w:beforeAutospacing="1" w:after="100" w:afterAutospacing="1"/>
        <w:divId w:val="497114751"/>
      </w:pPr>
      <w:r w:rsidRPr="00FF7B32">
        <w:rPr>
          <w:rStyle w:val="ftblue02"/>
          <w:rFonts w:hint="eastAsia"/>
          <w:b/>
          <w:color w:val="009999"/>
        </w:rPr>
        <w:t>著書</w:t>
      </w:r>
      <w:r>
        <w:rPr>
          <w:rStyle w:val="ftblue02"/>
          <w:rFonts w:hint="eastAsia"/>
        </w:rPr>
        <w:t> </w:t>
      </w:r>
      <w:r>
        <w:rPr>
          <w:rFonts w:hint="eastAsia"/>
        </w:rPr>
        <w:t>単行の</w:t>
      </w:r>
      <w:r>
        <w:rPr>
          <w:rStyle w:val="ftblue02"/>
          <w:rFonts w:hint="eastAsia"/>
        </w:rPr>
        <w:t> </w:t>
      </w:r>
      <w:r w:rsidRPr="00FF7B32">
        <w:rPr>
          <w:rStyle w:val="ftblue02"/>
          <w:rFonts w:hint="eastAsia"/>
          <w:b/>
          <w:color w:val="009999"/>
        </w:rPr>
        <w:t>刊行物</w:t>
      </w:r>
      <w:r>
        <w:rPr>
          <w:rFonts w:hint="eastAsia"/>
        </w:rPr>
        <w:t>（年鑑・年報等を含む）</w:t>
      </w:r>
      <w:r w:rsidRPr="00FF7B32">
        <w:rPr>
          <w:rStyle w:val="ftblue02"/>
          <w:rFonts w:hint="eastAsia"/>
          <w:b/>
          <w:color w:val="009999"/>
        </w:rPr>
        <w:t>雑誌</w:t>
      </w:r>
      <w:r>
        <w:rPr>
          <w:rFonts w:hint="eastAsia"/>
        </w:rPr>
        <w:t>（各種月報等を含む）</w:t>
      </w:r>
      <w:r w:rsidRPr="00FF7B32">
        <w:rPr>
          <w:rStyle w:val="ftblue02"/>
          <w:rFonts w:hint="eastAsia"/>
          <w:b/>
          <w:color w:val="009999"/>
        </w:rPr>
        <w:t>新聞</w:t>
      </w:r>
      <w:r>
        <w:rPr>
          <w:rStyle w:val="ftblue02"/>
          <w:rFonts w:hint="eastAsia"/>
        </w:rPr>
        <w:t> </w:t>
      </w:r>
      <w:r>
        <w:rPr>
          <w:rFonts w:hint="eastAsia"/>
        </w:rPr>
        <w:t>は、</w:t>
      </w:r>
      <w:r>
        <w:rPr>
          <w:rFonts w:hint="eastAsia"/>
        </w:rPr>
        <w:br/>
      </w:r>
      <w:r>
        <w:rPr>
          <w:rStyle w:val="ftblue02"/>
          <w:rFonts w:hint="eastAsia"/>
        </w:rPr>
        <w:lastRenderedPageBreak/>
        <w:t> </w:t>
      </w:r>
      <w:r w:rsidRPr="00FF7B32">
        <w:rPr>
          <w:rStyle w:val="ftblue02"/>
          <w:rFonts w:hint="eastAsia"/>
          <w:b/>
          <w:color w:val="009999"/>
        </w:rPr>
        <w:t>二重カギ括弧</w:t>
      </w:r>
      <w:r>
        <w:rPr>
          <w:rFonts w:hint="eastAsia"/>
        </w:rPr>
        <w:t>（『　』）</w:t>
      </w:r>
      <w:r>
        <w:rPr>
          <w:rFonts w:hint="eastAsia"/>
        </w:rPr>
        <w:br/>
        <w:t>を付して表記して下さい。</w:t>
      </w:r>
    </w:p>
    <w:p w14:paraId="7377B95D" w14:textId="77777777" w:rsidR="00151F90" w:rsidRDefault="00780492" w:rsidP="00C20505">
      <w:pPr>
        <w:numPr>
          <w:ilvl w:val="0"/>
          <w:numId w:val="51"/>
        </w:numPr>
        <w:spacing w:before="100" w:beforeAutospacing="1" w:after="100" w:afterAutospacing="1"/>
        <w:divId w:val="497114751"/>
      </w:pPr>
      <w:r w:rsidRPr="00FF7B32">
        <w:rPr>
          <w:rStyle w:val="ftblue02"/>
          <w:rFonts w:hint="eastAsia"/>
          <w:b/>
          <w:color w:val="009999"/>
        </w:rPr>
        <w:t>論文</w:t>
      </w:r>
      <w:r>
        <w:rPr>
          <w:rStyle w:val="ftblue02"/>
          <w:rFonts w:hint="eastAsia"/>
        </w:rPr>
        <w:t> </w:t>
      </w:r>
      <w:r>
        <w:rPr>
          <w:rFonts w:hint="eastAsia"/>
        </w:rPr>
        <w:t>雑誌・新聞等の</w:t>
      </w:r>
      <w:r>
        <w:rPr>
          <w:rStyle w:val="ftblue02"/>
          <w:rFonts w:hint="eastAsia"/>
        </w:rPr>
        <w:t> </w:t>
      </w:r>
      <w:r w:rsidRPr="00FF7B32">
        <w:rPr>
          <w:rStyle w:val="ftblue02"/>
          <w:rFonts w:hint="eastAsia"/>
          <w:b/>
          <w:color w:val="009999"/>
        </w:rPr>
        <w:t>記事　パンフレット類</w:t>
      </w:r>
      <w:r>
        <w:rPr>
          <w:rStyle w:val="ftblue02"/>
          <w:rFonts w:hint="eastAsia"/>
        </w:rPr>
        <w:t> </w:t>
      </w:r>
      <w:r>
        <w:rPr>
          <w:rFonts w:hint="eastAsia"/>
        </w:rPr>
        <w:t>は、</w:t>
      </w:r>
      <w:r>
        <w:rPr>
          <w:rFonts w:hint="eastAsia"/>
        </w:rPr>
        <w:br/>
        <w:t>一重カギ括弧（「　」）</w:t>
      </w:r>
      <w:r>
        <w:rPr>
          <w:rFonts w:hint="eastAsia"/>
        </w:rPr>
        <w:br/>
        <w:t>を付して表記して下さい。</w:t>
      </w:r>
    </w:p>
    <w:p w14:paraId="530F280F" w14:textId="77777777" w:rsidR="002D2603" w:rsidRDefault="00780492">
      <w:pPr>
        <w:pStyle w:val="4"/>
        <w:divId w:val="497114751"/>
      </w:pPr>
      <w:r>
        <w:rPr>
          <w:rFonts w:hint="eastAsia"/>
        </w:rPr>
        <w:t>（２）著書引用の際の記載方法</w:t>
      </w:r>
    </w:p>
    <w:p w14:paraId="0780AA49" w14:textId="55772D70" w:rsidR="002D2603" w:rsidRDefault="008B4071" w:rsidP="00780492">
      <w:pPr>
        <w:numPr>
          <w:ilvl w:val="0"/>
          <w:numId w:val="52"/>
        </w:numPr>
        <w:spacing w:before="100" w:beforeAutospacing="1" w:after="100" w:afterAutospacing="1"/>
        <w:divId w:val="497114751"/>
      </w:pPr>
      <w:r>
        <w:rPr>
          <w:noProof/>
        </w:rPr>
        <mc:AlternateContent>
          <mc:Choice Requires="wps">
            <w:drawing>
              <wp:anchor distT="0" distB="0" distL="114300" distR="114300" simplePos="0" relativeHeight="251657216" behindDoc="0" locked="0" layoutInCell="1" allowOverlap="1" wp14:anchorId="67C38C18" wp14:editId="3A24683E">
                <wp:simplePos x="0" y="0"/>
                <wp:positionH relativeFrom="margin">
                  <wp:posOffset>342900</wp:posOffset>
                </wp:positionH>
                <wp:positionV relativeFrom="paragraph">
                  <wp:posOffset>467995</wp:posOffset>
                </wp:positionV>
                <wp:extent cx="4914900" cy="552450"/>
                <wp:effectExtent l="0" t="0" r="0" b="0"/>
                <wp:wrapNone/>
                <wp:docPr id="20"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5D3529" id="四角形: 角を丸くする 20" o:spid="_x0000_s1026" style="position:absolute;margin-left:27pt;margin-top:36.85pt;width:387pt;height:4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" filled="f" strokecolor="windowText" strokeweight="1pt">
                <v:stroke joinstyle="miter"/>
                <v:path arrowok="t"/>
                <w10:wrap anchorx="margin"/>
              </v:roundrect>
            </w:pict>
          </mc:Fallback>
        </mc:AlternateContent>
      </w:r>
      <w:r w:rsidR="00780492" w:rsidRPr="00FF7B32">
        <w:rPr>
          <w:rStyle w:val="ftblue02"/>
          <w:rFonts w:hint="eastAsia"/>
          <w:b/>
          <w:color w:val="009999"/>
        </w:rPr>
        <w:t>著書</w:t>
      </w:r>
      <w:r w:rsidR="00780492">
        <w:rPr>
          <w:rStyle w:val="ftblue02"/>
          <w:rFonts w:hint="eastAsia"/>
        </w:rPr>
        <w:t> </w:t>
      </w:r>
      <w:r w:rsidR="00780492">
        <w:rPr>
          <w:rFonts w:hint="eastAsia"/>
        </w:rPr>
        <w:t xml:space="preserve">の記述事項の引用にあたっては、次に示す項目の順に、記載して下さい。 </w:t>
      </w:r>
    </w:p>
    <w:p w14:paraId="6E115608" w14:textId="77777777" w:rsidR="002D2603" w:rsidRDefault="00780492">
      <w:pPr>
        <w:spacing w:before="100" w:beforeAutospacing="1" w:after="100" w:afterAutospacing="1"/>
        <w:ind w:left="720"/>
        <w:divId w:val="203055504"/>
      </w:pPr>
      <w:r w:rsidRPr="00FF7B32">
        <w:rPr>
          <w:rStyle w:val="ftblue02"/>
          <w:rFonts w:hint="eastAsia"/>
          <w:b/>
          <w:color w:val="009999"/>
        </w:rPr>
        <w:t>著者名</w:t>
      </w:r>
      <w:r>
        <w:rPr>
          <w:rFonts w:hint="eastAsia"/>
        </w:rPr>
        <w:t>（編著の場合は編者・監修者名）『</w:t>
      </w:r>
      <w:r w:rsidRPr="00FF7B32">
        <w:rPr>
          <w:rStyle w:val="ftblue02"/>
          <w:rFonts w:hint="eastAsia"/>
          <w:b/>
          <w:color w:val="009999"/>
        </w:rPr>
        <w:t>著書名</w:t>
      </w:r>
      <w:r>
        <w:rPr>
          <w:rFonts w:hint="eastAsia"/>
        </w:rPr>
        <w:t>』〔再重版のある場合はその</w:t>
      </w:r>
      <w:r>
        <w:rPr>
          <w:rStyle w:val="ftblue02"/>
          <w:rFonts w:hint="eastAsia"/>
        </w:rPr>
        <w:t> </w:t>
      </w:r>
      <w:r w:rsidRPr="00FF7B32">
        <w:rPr>
          <w:rStyle w:val="ftblue02"/>
          <w:rFonts w:hint="eastAsia"/>
          <w:b/>
          <w:color w:val="009999"/>
        </w:rPr>
        <w:t>版数</w:t>
      </w:r>
      <w:r>
        <w:rPr>
          <w:rStyle w:val="ftblue02"/>
          <w:rFonts w:hint="eastAsia"/>
        </w:rPr>
        <w:t> </w:t>
      </w:r>
      <w:r>
        <w:rPr>
          <w:rFonts w:hint="eastAsia"/>
        </w:rPr>
        <w:t>〕</w:t>
      </w:r>
      <w:r w:rsidRPr="00FF7B32">
        <w:rPr>
          <w:rStyle w:val="ftblue02"/>
          <w:rFonts w:hint="eastAsia"/>
          <w:b/>
          <w:color w:val="009999"/>
        </w:rPr>
        <w:t>発行所 、発行年次</w:t>
      </w:r>
      <w:r>
        <w:rPr>
          <w:rStyle w:val="ftblue02"/>
          <w:rFonts w:hint="eastAsia"/>
        </w:rPr>
        <w:t> </w:t>
      </w:r>
      <w:r>
        <w:rPr>
          <w:rFonts w:hint="eastAsia"/>
        </w:rPr>
        <w:t>、引用した箇所の掲載</w:t>
      </w:r>
      <w:r>
        <w:rPr>
          <w:rStyle w:val="ftblue02"/>
          <w:rFonts w:hint="eastAsia"/>
        </w:rPr>
        <w:t> ページ </w:t>
      </w:r>
      <w:r>
        <w:rPr>
          <w:rFonts w:hint="eastAsia"/>
        </w:rPr>
        <w:t>。</w:t>
      </w:r>
    </w:p>
    <w:p w14:paraId="2A1E74DB" w14:textId="77777777" w:rsidR="002D2603" w:rsidRDefault="00780492" w:rsidP="00780492">
      <w:pPr>
        <w:numPr>
          <w:ilvl w:val="0"/>
          <w:numId w:val="52"/>
        </w:numPr>
        <w:spacing w:before="100" w:beforeAutospacing="1" w:after="100" w:afterAutospacing="1"/>
        <w:divId w:val="497114751"/>
      </w:pPr>
      <w:r>
        <w:rPr>
          <w:rFonts w:hint="eastAsia"/>
        </w:rPr>
        <w:t>編著書の場合、</w:t>
      </w:r>
      <w:r w:rsidRPr="00FF7B32">
        <w:rPr>
          <w:rStyle w:val="ftblue02"/>
          <w:rFonts w:hint="eastAsia"/>
          <w:b/>
          <w:color w:val="009999"/>
        </w:rPr>
        <w:t>編者・監修者名</w:t>
      </w:r>
      <w:r>
        <w:rPr>
          <w:rStyle w:val="ftblue02"/>
          <w:rFonts w:hint="eastAsia"/>
        </w:rPr>
        <w:t> </w:t>
      </w:r>
      <w:r>
        <w:rPr>
          <w:rFonts w:hint="eastAsia"/>
        </w:rPr>
        <w:t>は、例えば、次のように記載して下さい。</w:t>
      </w:r>
      <w:r>
        <w:rPr>
          <w:rFonts w:hint="eastAsia"/>
        </w:rPr>
        <w:br/>
        <w:t>山田太郎編『××××』・・・</w:t>
      </w:r>
      <w:r>
        <w:rPr>
          <w:rFonts w:hint="eastAsia"/>
        </w:rPr>
        <w:br/>
        <w:t>山田太郎監修『×××××』・・・</w:t>
      </w:r>
    </w:p>
    <w:p w14:paraId="6D75CA73" w14:textId="77777777" w:rsidR="002D2603" w:rsidRDefault="00780492" w:rsidP="00780492">
      <w:pPr>
        <w:numPr>
          <w:ilvl w:val="0"/>
          <w:numId w:val="52"/>
        </w:numPr>
        <w:spacing w:before="100" w:beforeAutospacing="1" w:after="100" w:afterAutospacing="1"/>
        <w:divId w:val="497114751"/>
      </w:pPr>
      <w:r>
        <w:rPr>
          <w:rFonts w:hint="eastAsia"/>
        </w:rPr>
        <w:t>著者、編者等が多数の場合は、代表的な著者・編者名のみを掲げ、例えば、次のように記載して下さい。</w:t>
      </w:r>
      <w:r>
        <w:rPr>
          <w:rFonts w:hint="eastAsia"/>
        </w:rPr>
        <w:br/>
        <w:t>山田太郎ほか『××××』・・・</w:t>
      </w:r>
      <w:r>
        <w:rPr>
          <w:rFonts w:hint="eastAsia"/>
        </w:rPr>
        <w:br/>
        <w:t>山田太郎ほか編『×××××』・・・</w:t>
      </w:r>
    </w:p>
    <w:p w14:paraId="5AE49643" w14:textId="77777777" w:rsidR="002D2603" w:rsidRDefault="00780492" w:rsidP="00780492">
      <w:pPr>
        <w:numPr>
          <w:ilvl w:val="0"/>
          <w:numId w:val="52"/>
        </w:numPr>
        <w:spacing w:before="100" w:beforeAutospacing="1" w:after="100" w:afterAutospacing="1"/>
        <w:divId w:val="497114751"/>
      </w:pPr>
      <w:r>
        <w:rPr>
          <w:rFonts w:hint="eastAsia"/>
        </w:rPr>
        <w:t>例えば、有斐閣刊の『生命保険新実務講座』などのように、広く知られている編著書については、編者名の記載を省略しても結構です。</w:t>
      </w:r>
    </w:p>
    <w:p w14:paraId="0E65652E" w14:textId="77777777" w:rsidR="002D2603" w:rsidRDefault="00780492">
      <w:pPr>
        <w:pStyle w:val="4"/>
        <w:divId w:val="497114751"/>
      </w:pPr>
      <w:r>
        <w:rPr>
          <w:rFonts w:hint="eastAsia"/>
        </w:rPr>
        <w:t>（３）論文等引用の際の記載方法</w:t>
      </w:r>
    </w:p>
    <w:p w14:paraId="62E74B35" w14:textId="35E5EEF9" w:rsidR="002D2603" w:rsidRDefault="008B4071" w:rsidP="00780492">
      <w:pPr>
        <w:numPr>
          <w:ilvl w:val="0"/>
          <w:numId w:val="53"/>
        </w:numPr>
        <w:spacing w:before="100" w:beforeAutospacing="1" w:after="100" w:afterAutospacing="1"/>
        <w:divId w:val="497114751"/>
      </w:pPr>
      <w:r>
        <w:rPr>
          <w:noProof/>
        </w:rPr>
        <mc:AlternateContent>
          <mc:Choice Requires="wps">
            <w:drawing>
              <wp:anchor distT="0" distB="0" distL="114300" distR="114300" simplePos="0" relativeHeight="251659264" behindDoc="0" locked="0" layoutInCell="1" allowOverlap="1" wp14:anchorId="53E26F3A" wp14:editId="50FA85A5">
                <wp:simplePos x="0" y="0"/>
                <wp:positionH relativeFrom="margin">
                  <wp:posOffset>339090</wp:posOffset>
                </wp:positionH>
                <wp:positionV relativeFrom="paragraph">
                  <wp:posOffset>448310</wp:posOffset>
                </wp:positionV>
                <wp:extent cx="4914900" cy="552450"/>
                <wp:effectExtent l="0" t="0" r="0" b="0"/>
                <wp:wrapNone/>
                <wp:docPr id="21" name="四角形: 角を丸くする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111A08" id="四角形: 角を丸くする 18" o:spid="_x0000_s1026" style="position:absolute;margin-left:26.7pt;margin-top:35.3pt;width:387pt;height: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" filled="f" strokecolor="windowText" strokeweight="1pt">
                <v:stroke joinstyle="miter"/>
                <v:path arrowok="t"/>
                <w10:wrap anchorx="margin"/>
              </v:roundrect>
            </w:pict>
          </mc:Fallback>
        </mc:AlternateContent>
      </w:r>
      <w:r w:rsidR="00780492">
        <w:rPr>
          <w:rFonts w:hint="eastAsia"/>
        </w:rPr>
        <w:t>雑誌等に掲載された</w:t>
      </w:r>
      <w:r w:rsidR="00780492">
        <w:rPr>
          <w:rStyle w:val="ftblue02"/>
          <w:rFonts w:hint="eastAsia"/>
        </w:rPr>
        <w:t> </w:t>
      </w:r>
      <w:r w:rsidR="00780492" w:rsidRPr="00FF7B32">
        <w:rPr>
          <w:rStyle w:val="ftblue02"/>
          <w:rFonts w:hint="eastAsia"/>
          <w:b/>
          <w:color w:val="009999"/>
        </w:rPr>
        <w:t>論文</w:t>
      </w:r>
      <w:r w:rsidR="00780492">
        <w:rPr>
          <w:rStyle w:val="ftblue02"/>
          <w:rFonts w:hint="eastAsia"/>
        </w:rPr>
        <w:t> </w:t>
      </w:r>
      <w:r w:rsidR="00780492">
        <w:rPr>
          <w:rFonts w:hint="eastAsia"/>
        </w:rPr>
        <w:t xml:space="preserve">の記述事項の引用にあたっては、次に示す項目の順に、記載して下さい。 </w:t>
      </w:r>
    </w:p>
    <w:p w14:paraId="5E3D249E" w14:textId="77777777" w:rsidR="002D2603" w:rsidRDefault="00780492">
      <w:pPr>
        <w:spacing w:before="100" w:beforeAutospacing="1" w:after="100" w:afterAutospacing="1"/>
        <w:ind w:left="720"/>
        <w:divId w:val="876313885"/>
      </w:pPr>
      <w:r w:rsidRPr="00FF7B32">
        <w:rPr>
          <w:rStyle w:val="ftblue02"/>
          <w:rFonts w:hint="eastAsia"/>
          <w:b/>
          <w:color w:val="009999"/>
        </w:rPr>
        <w:t>筆者</w:t>
      </w:r>
      <w:r>
        <w:rPr>
          <w:rStyle w:val="ftblue02"/>
          <w:rFonts w:hint="eastAsia"/>
        </w:rPr>
        <w:t> </w:t>
      </w:r>
      <w:r>
        <w:rPr>
          <w:rFonts w:hint="eastAsia"/>
        </w:rPr>
        <w:t>名「</w:t>
      </w:r>
      <w:r>
        <w:rPr>
          <w:rStyle w:val="ftblue02"/>
          <w:rFonts w:hint="eastAsia"/>
        </w:rPr>
        <w:t> </w:t>
      </w:r>
      <w:r w:rsidRPr="00FF7B32">
        <w:rPr>
          <w:rStyle w:val="ftblue02"/>
          <w:rFonts w:hint="eastAsia"/>
          <w:b/>
          <w:color w:val="009999"/>
        </w:rPr>
        <w:t>論文</w:t>
      </w:r>
      <w:r>
        <w:rPr>
          <w:rStyle w:val="ftblue02"/>
          <w:rFonts w:hint="eastAsia"/>
        </w:rPr>
        <w:t> </w:t>
      </w:r>
      <w:r>
        <w:rPr>
          <w:rFonts w:hint="eastAsia"/>
        </w:rPr>
        <w:t>名」『</w:t>
      </w:r>
      <w:r>
        <w:rPr>
          <w:rStyle w:val="ftblue02"/>
          <w:rFonts w:hint="eastAsia"/>
        </w:rPr>
        <w:t> </w:t>
      </w:r>
      <w:r w:rsidRPr="00FF7B32">
        <w:rPr>
          <w:rStyle w:val="ftblue02"/>
          <w:rFonts w:hint="eastAsia"/>
          <w:b/>
          <w:color w:val="009999"/>
        </w:rPr>
        <w:t>雑誌</w:t>
      </w:r>
      <w:r>
        <w:rPr>
          <w:rStyle w:val="ftblue02"/>
          <w:rFonts w:hint="eastAsia"/>
        </w:rPr>
        <w:t> </w:t>
      </w:r>
      <w:r>
        <w:rPr>
          <w:rFonts w:hint="eastAsia"/>
        </w:rPr>
        <w:t>名』雑誌の</w:t>
      </w:r>
      <w:r>
        <w:rPr>
          <w:rStyle w:val="ftblue02"/>
          <w:rFonts w:hint="eastAsia"/>
        </w:rPr>
        <w:t> </w:t>
      </w:r>
      <w:r w:rsidRPr="00FF7B32">
        <w:rPr>
          <w:rStyle w:val="ftblue02"/>
          <w:rFonts w:hint="eastAsia"/>
          <w:b/>
          <w:color w:val="009999"/>
        </w:rPr>
        <w:t>巻号数</w:t>
      </w:r>
      <w:r>
        <w:rPr>
          <w:rFonts w:hint="eastAsia"/>
        </w:rPr>
        <w:t>、</w:t>
      </w:r>
      <w:r w:rsidRPr="00FF7B32">
        <w:rPr>
          <w:rStyle w:val="ftblue02"/>
          <w:rFonts w:hint="eastAsia"/>
          <w:b/>
          <w:color w:val="009999"/>
        </w:rPr>
        <w:t>発行年月</w:t>
      </w:r>
      <w:r>
        <w:rPr>
          <w:rStyle w:val="ftblue02"/>
          <w:rFonts w:hint="eastAsia"/>
        </w:rPr>
        <w:t> </w:t>
      </w:r>
      <w:r>
        <w:rPr>
          <w:rFonts w:hint="eastAsia"/>
        </w:rPr>
        <w:t>、引用した箇所の</w:t>
      </w:r>
      <w:r>
        <w:rPr>
          <w:rStyle w:val="ftblue02"/>
          <w:rFonts w:hint="eastAsia"/>
        </w:rPr>
        <w:t> </w:t>
      </w:r>
      <w:r w:rsidRPr="00FF7B32">
        <w:rPr>
          <w:rStyle w:val="ftblue02"/>
          <w:rFonts w:hint="eastAsia"/>
          <w:b/>
          <w:color w:val="009999"/>
        </w:rPr>
        <w:t>ページ</w:t>
      </w:r>
      <w:r>
        <w:rPr>
          <w:rStyle w:val="ftblue02"/>
          <w:rFonts w:hint="eastAsia"/>
        </w:rPr>
        <w:t> </w:t>
      </w:r>
      <w:r>
        <w:rPr>
          <w:rFonts w:hint="eastAsia"/>
        </w:rPr>
        <w:t>。</w:t>
      </w:r>
    </w:p>
    <w:p w14:paraId="6AB29E9B" w14:textId="77777777" w:rsidR="002D2603" w:rsidRDefault="00780492" w:rsidP="00780492">
      <w:pPr>
        <w:numPr>
          <w:ilvl w:val="0"/>
          <w:numId w:val="53"/>
        </w:numPr>
        <w:spacing w:before="100" w:beforeAutospacing="1" w:after="100" w:afterAutospacing="1"/>
        <w:divId w:val="497114751"/>
      </w:pPr>
      <w:r>
        <w:rPr>
          <w:rFonts w:hint="eastAsia"/>
        </w:rPr>
        <w:t>編著書に掲載された論文の記述事項の引用にあたっては、筆者名、論文名－を掲げたあと、「著書引用の際の記載方法」に従って記載して下さい。</w:t>
      </w:r>
    </w:p>
    <w:p w14:paraId="617B9F03" w14:textId="322AA768" w:rsidR="002D2603" w:rsidRDefault="008B4071" w:rsidP="00780492">
      <w:pPr>
        <w:numPr>
          <w:ilvl w:val="0"/>
          <w:numId w:val="53"/>
        </w:numPr>
        <w:spacing w:before="100" w:beforeAutospacing="1" w:after="100" w:afterAutospacing="1"/>
        <w:divId w:val="497114751"/>
      </w:pPr>
      <w:r>
        <w:rPr>
          <w:noProof/>
        </w:rPr>
        <mc:AlternateContent>
          <mc:Choice Requires="wps">
            <w:drawing>
              <wp:anchor distT="0" distB="0" distL="114300" distR="114300" simplePos="0" relativeHeight="251661312" behindDoc="0" locked="0" layoutInCell="1" allowOverlap="1" wp14:anchorId="30D1DD3C" wp14:editId="18E206C6">
                <wp:simplePos x="0" y="0"/>
                <wp:positionH relativeFrom="margin">
                  <wp:align>right</wp:align>
                </wp:positionH>
                <wp:positionV relativeFrom="paragraph">
                  <wp:posOffset>488315</wp:posOffset>
                </wp:positionV>
                <wp:extent cx="5029200" cy="552450"/>
                <wp:effectExtent l="0" t="0" r="0" b="0"/>
                <wp:wrapNone/>
                <wp:docPr id="22"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62DD5" id="四角形: 角を丸くする 16" o:spid="_x0000_s1026" style="position:absolute;margin-left:344.8pt;margin-top:38.45pt;width:396pt;height:4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612gQ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" filled="f" strokecolor="windowText" strokeweight="1pt">
                <v:stroke joinstyle="miter"/>
                <v:path arrowok="t"/>
                <w10:wrap anchorx="margin"/>
              </v:roundrect>
            </w:pict>
          </mc:Fallback>
        </mc:AlternateContent>
      </w:r>
      <w:r w:rsidR="00780492" w:rsidRPr="00FF7B32">
        <w:rPr>
          <w:rStyle w:val="ftblue02"/>
          <w:rFonts w:hint="eastAsia"/>
          <w:b/>
          <w:color w:val="009999"/>
        </w:rPr>
        <w:t>各種団体の刊行物</w:t>
      </w:r>
      <w:r w:rsidR="00780492">
        <w:rPr>
          <w:rStyle w:val="ftblue02"/>
          <w:rFonts w:hint="eastAsia"/>
        </w:rPr>
        <w:t> </w:t>
      </w:r>
      <w:r w:rsidR="00780492">
        <w:rPr>
          <w:rFonts w:hint="eastAsia"/>
        </w:rPr>
        <w:t xml:space="preserve">の記載事項の引用にあたっては、次に示す項目の順に、記載して下さい。 </w:t>
      </w:r>
    </w:p>
    <w:p w14:paraId="5E9015D9" w14:textId="77777777" w:rsidR="002D2603" w:rsidRDefault="00780492">
      <w:pPr>
        <w:spacing w:before="100" w:beforeAutospacing="1" w:after="100" w:afterAutospacing="1"/>
        <w:ind w:left="720"/>
        <w:divId w:val="2036998277"/>
      </w:pPr>
      <w:r>
        <w:rPr>
          <w:rFonts w:hint="eastAsia"/>
        </w:rPr>
        <w:t>編者のある場合は編者名『</w:t>
      </w:r>
      <w:r>
        <w:rPr>
          <w:rStyle w:val="ftblue02"/>
          <w:rFonts w:hint="eastAsia"/>
        </w:rPr>
        <w:t> </w:t>
      </w:r>
      <w:r w:rsidRPr="00FF7B32">
        <w:rPr>
          <w:rStyle w:val="ftblue02"/>
          <w:rFonts w:hint="eastAsia"/>
          <w:b/>
          <w:color w:val="009999"/>
        </w:rPr>
        <w:t>刊行物名</w:t>
      </w:r>
      <w:r>
        <w:rPr>
          <w:rStyle w:val="ftblue02"/>
          <w:rFonts w:hint="eastAsia"/>
        </w:rPr>
        <w:t> </w:t>
      </w:r>
      <w:r>
        <w:rPr>
          <w:rFonts w:hint="eastAsia"/>
        </w:rPr>
        <w:t>』定期刊行物の場合はその</w:t>
      </w:r>
      <w:r>
        <w:rPr>
          <w:rStyle w:val="ftblue02"/>
          <w:rFonts w:hint="eastAsia"/>
        </w:rPr>
        <w:t> </w:t>
      </w:r>
      <w:r w:rsidRPr="00FF7B32">
        <w:rPr>
          <w:rStyle w:val="ftblue02"/>
          <w:rFonts w:hint="eastAsia"/>
          <w:b/>
          <w:color w:val="009999"/>
        </w:rPr>
        <w:t>年版 、発行主体</w:t>
      </w:r>
      <w:r>
        <w:rPr>
          <w:rFonts w:hint="eastAsia"/>
        </w:rPr>
        <w:t>（あるいは発行所）、</w:t>
      </w:r>
      <w:r w:rsidRPr="00FF7B32">
        <w:rPr>
          <w:rStyle w:val="ftblue02"/>
          <w:rFonts w:hint="eastAsia"/>
          <w:b/>
          <w:color w:val="009999"/>
        </w:rPr>
        <w:t>発行</w:t>
      </w:r>
      <w:r>
        <w:rPr>
          <w:rStyle w:val="ftblue02"/>
          <w:rFonts w:hint="eastAsia"/>
        </w:rPr>
        <w:t> </w:t>
      </w:r>
      <w:r>
        <w:rPr>
          <w:rFonts w:hint="eastAsia"/>
        </w:rPr>
        <w:t>年（月）、引用した箇所の掲載ページ。</w:t>
      </w:r>
    </w:p>
    <w:p w14:paraId="58A304EA" w14:textId="03725CCA" w:rsidR="002D2603" w:rsidRDefault="00780492" w:rsidP="00780492">
      <w:pPr>
        <w:numPr>
          <w:ilvl w:val="0"/>
          <w:numId w:val="53"/>
        </w:numPr>
        <w:spacing w:before="100" w:beforeAutospacing="1" w:after="100" w:afterAutospacing="1"/>
        <w:divId w:val="497114751"/>
      </w:pPr>
      <w:r w:rsidRPr="00FF7B32">
        <w:rPr>
          <w:rStyle w:val="ftblue02"/>
          <w:rFonts w:hint="eastAsia"/>
          <w:b/>
          <w:color w:val="009999"/>
        </w:rPr>
        <w:t>新聞</w:t>
      </w:r>
      <w:r>
        <w:rPr>
          <w:rStyle w:val="ftblue02"/>
          <w:rFonts w:hint="eastAsia"/>
        </w:rPr>
        <w:t> </w:t>
      </w:r>
      <w:r>
        <w:rPr>
          <w:rFonts w:hint="eastAsia"/>
        </w:rPr>
        <w:t xml:space="preserve">に掲載された記事の引用にあたっては、次に示す項目順に、記載して下さい。 </w:t>
      </w:r>
    </w:p>
    <w:p w14:paraId="0100721C" w14:textId="555E68D4" w:rsidR="002D2603" w:rsidRDefault="008B4071">
      <w:pPr>
        <w:spacing w:before="100" w:beforeAutospacing="1" w:after="100" w:afterAutospacing="1"/>
        <w:ind w:left="720"/>
        <w:divId w:val="420294082"/>
      </w:pPr>
      <w:r>
        <w:rPr>
          <w:noProof/>
        </w:rPr>
        <w:lastRenderedPageBreak/>
        <mc:AlternateContent>
          <mc:Choice Requires="wps">
            <w:drawing>
              <wp:anchor distT="0" distB="0" distL="114300" distR="114300" simplePos="0" relativeHeight="251662336" behindDoc="0" locked="0" layoutInCell="1" allowOverlap="1" wp14:anchorId="7E21267A" wp14:editId="5C1989CA">
                <wp:simplePos x="0" y="0"/>
                <wp:positionH relativeFrom="margin">
                  <wp:posOffset>424815</wp:posOffset>
                </wp:positionH>
                <wp:positionV relativeFrom="paragraph">
                  <wp:posOffset>-93980</wp:posOffset>
                </wp:positionV>
                <wp:extent cx="4914900" cy="371475"/>
                <wp:effectExtent l="0" t="0" r="19050" b="28575"/>
                <wp:wrapNone/>
                <wp:docPr id="23" name="四角形: 角を丸くする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371475"/>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42B6DB" id="四角形: 角を丸くする 14" o:spid="_x0000_s1026" style="position:absolute;margin-left:33.45pt;margin-top:-7.4pt;width:387pt;height:2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" filled="f" strokecolor="windowText" strokeweight="1pt">
                <v:stroke joinstyle="miter"/>
                <v:path arrowok="t"/>
                <w10:wrap anchorx="margin"/>
              </v:roundrect>
            </w:pict>
          </mc:Fallback>
        </mc:AlternateContent>
      </w:r>
      <w:r w:rsidR="00780492">
        <w:rPr>
          <w:rFonts w:hint="eastAsia"/>
        </w:rPr>
        <w:t>「記事名」（なくてもよい）『</w:t>
      </w:r>
      <w:r w:rsidR="00780492">
        <w:rPr>
          <w:rStyle w:val="ftblue02"/>
          <w:rFonts w:hint="eastAsia"/>
        </w:rPr>
        <w:t> </w:t>
      </w:r>
      <w:r w:rsidR="00780492" w:rsidRPr="00FF7B32">
        <w:rPr>
          <w:rStyle w:val="ftblue02"/>
          <w:rFonts w:hint="eastAsia"/>
          <w:b/>
          <w:color w:val="009999"/>
        </w:rPr>
        <w:t>新聞名</w:t>
      </w:r>
      <w:r w:rsidR="00780492">
        <w:rPr>
          <w:rStyle w:val="ftblue02"/>
          <w:rFonts w:hint="eastAsia"/>
        </w:rPr>
        <w:t> </w:t>
      </w:r>
      <w:r w:rsidR="00780492">
        <w:rPr>
          <w:rFonts w:hint="eastAsia"/>
        </w:rPr>
        <w:t>』発行年月日。</w:t>
      </w:r>
    </w:p>
    <w:p w14:paraId="09263B45" w14:textId="77777777" w:rsidR="002D2603" w:rsidRDefault="00780492" w:rsidP="00780492">
      <w:pPr>
        <w:numPr>
          <w:ilvl w:val="0"/>
          <w:numId w:val="53"/>
        </w:numPr>
        <w:spacing w:before="100" w:beforeAutospacing="1" w:after="100" w:afterAutospacing="1"/>
        <w:divId w:val="497114751"/>
      </w:pPr>
      <w:r>
        <w:rPr>
          <w:rFonts w:hint="eastAsia"/>
        </w:rPr>
        <w:t>その他の記事、</w:t>
      </w:r>
      <w:r w:rsidRPr="00FF7B32">
        <w:rPr>
          <w:rStyle w:val="ftblue02"/>
          <w:rFonts w:hint="eastAsia"/>
          <w:b/>
          <w:color w:val="009999"/>
        </w:rPr>
        <w:t>パンフレット類</w:t>
      </w:r>
      <w:r>
        <w:rPr>
          <w:rStyle w:val="ftblue02"/>
          <w:rFonts w:hint="eastAsia"/>
        </w:rPr>
        <w:t> </w:t>
      </w:r>
      <w:r>
        <w:rPr>
          <w:rFonts w:hint="eastAsia"/>
        </w:rPr>
        <w:t>の引用は、以上の記載方法に準じて下さい。</w:t>
      </w:r>
    </w:p>
    <w:p w14:paraId="1ABC8828" w14:textId="77777777" w:rsidR="002D2603" w:rsidRDefault="00780492">
      <w:pPr>
        <w:pStyle w:val="4"/>
        <w:divId w:val="497114751"/>
      </w:pPr>
      <w:r>
        <w:rPr>
          <w:rFonts w:hint="eastAsia"/>
        </w:rPr>
        <w:t>（４）文献引用にあたっての共通的留意事項</w:t>
      </w:r>
    </w:p>
    <w:p w14:paraId="4DC02D73" w14:textId="77777777" w:rsidR="002D2603" w:rsidRDefault="00780492" w:rsidP="00780492">
      <w:pPr>
        <w:numPr>
          <w:ilvl w:val="0"/>
          <w:numId w:val="54"/>
        </w:numPr>
        <w:spacing w:before="100" w:beforeAutospacing="1" w:after="100" w:afterAutospacing="1"/>
        <w:divId w:val="497114751"/>
      </w:pPr>
      <w:r>
        <w:rPr>
          <w:rFonts w:hint="eastAsia"/>
        </w:rPr>
        <w:t>文献を引用する場合、著者名、編者名、筆者名に</w:t>
      </w:r>
      <w:r>
        <w:rPr>
          <w:rStyle w:val="ftblue02"/>
          <w:rFonts w:hint="eastAsia"/>
        </w:rPr>
        <w:t> </w:t>
      </w:r>
      <w:r w:rsidRPr="00FF7B32">
        <w:rPr>
          <w:rStyle w:val="ftblue02"/>
          <w:rFonts w:hint="eastAsia"/>
          <w:b/>
          <w:color w:val="009999"/>
        </w:rPr>
        <w:t>敬称は不要</w:t>
      </w:r>
      <w:r>
        <w:rPr>
          <w:rStyle w:val="ftblue02"/>
          <w:rFonts w:hint="eastAsia"/>
        </w:rPr>
        <w:t> </w:t>
      </w:r>
      <w:r>
        <w:rPr>
          <w:rFonts w:hint="eastAsia"/>
        </w:rPr>
        <w:t>です。</w:t>
      </w:r>
    </w:p>
    <w:p w14:paraId="609C7ED6" w14:textId="77777777" w:rsidR="002D2603" w:rsidRDefault="00780492" w:rsidP="00780492">
      <w:pPr>
        <w:numPr>
          <w:ilvl w:val="0"/>
          <w:numId w:val="54"/>
        </w:numPr>
        <w:spacing w:before="100" w:beforeAutospacing="1" w:after="100" w:afterAutospacing="1"/>
        <w:divId w:val="497114751"/>
      </w:pPr>
      <w:r>
        <w:rPr>
          <w:rFonts w:hint="eastAsia"/>
        </w:rPr>
        <w:t>文献引用の際の</w:t>
      </w:r>
      <w:r>
        <w:rPr>
          <w:rStyle w:val="ftblue02"/>
          <w:rFonts w:hint="eastAsia"/>
        </w:rPr>
        <w:t> </w:t>
      </w:r>
      <w:r w:rsidRPr="00FF7B32">
        <w:rPr>
          <w:rStyle w:val="ftblue02"/>
          <w:rFonts w:hint="eastAsia"/>
          <w:b/>
          <w:color w:val="009999"/>
        </w:rPr>
        <w:t>各項目の記載</w:t>
      </w:r>
      <w:r>
        <w:rPr>
          <w:rStyle w:val="ftblue02"/>
          <w:rFonts w:hint="eastAsia"/>
        </w:rPr>
        <w:t> </w:t>
      </w:r>
      <w:r>
        <w:rPr>
          <w:rFonts w:hint="eastAsia"/>
        </w:rPr>
        <w:t xml:space="preserve">にあたっては次の点につき留意して下さい。 </w:t>
      </w:r>
    </w:p>
    <w:p w14:paraId="6EBAC908" w14:textId="77777777" w:rsidR="002D2603" w:rsidRDefault="00780492" w:rsidP="00780492">
      <w:pPr>
        <w:numPr>
          <w:ilvl w:val="1"/>
          <w:numId w:val="54"/>
        </w:numPr>
        <w:spacing w:before="100" w:beforeAutospacing="1" w:after="100" w:afterAutospacing="1"/>
        <w:divId w:val="497114751"/>
      </w:pPr>
      <w:r>
        <w:rPr>
          <w:rFonts w:hint="eastAsia"/>
        </w:rPr>
        <w:t>カギ括弧（『　』あるいは「　」）等を付す項目の前後を除き、各項目のあとには</w:t>
      </w:r>
      <w:r>
        <w:rPr>
          <w:rStyle w:val="ftblue02"/>
          <w:rFonts w:hint="eastAsia"/>
        </w:rPr>
        <w:t> </w:t>
      </w:r>
      <w:r w:rsidRPr="00F96EBA">
        <w:rPr>
          <w:rStyle w:val="ftblue02"/>
          <w:rFonts w:hint="eastAsia"/>
          <w:b/>
          <w:color w:val="009999"/>
        </w:rPr>
        <w:t>読点</w:t>
      </w:r>
      <w:r>
        <w:rPr>
          <w:rFonts w:hint="eastAsia"/>
        </w:rPr>
        <w:t>（、）を打ち最後は必ず</w:t>
      </w:r>
      <w:r>
        <w:rPr>
          <w:rStyle w:val="ftblue02"/>
          <w:rFonts w:hint="eastAsia"/>
        </w:rPr>
        <w:t> </w:t>
      </w:r>
      <w:r w:rsidRPr="00F96EBA">
        <w:rPr>
          <w:rStyle w:val="ftblue02"/>
          <w:rFonts w:hint="eastAsia"/>
          <w:b/>
          <w:color w:val="009999"/>
        </w:rPr>
        <w:t>句点</w:t>
      </w:r>
      <w:r>
        <w:rPr>
          <w:rFonts w:hint="eastAsia"/>
        </w:rPr>
        <w:t>（。）で閉じるようにして下さい。</w:t>
      </w:r>
    </w:p>
    <w:p w14:paraId="0EBF2A53" w14:textId="77777777" w:rsidR="002D2603" w:rsidRDefault="00780492" w:rsidP="00780492">
      <w:pPr>
        <w:numPr>
          <w:ilvl w:val="1"/>
          <w:numId w:val="54"/>
        </w:numPr>
        <w:spacing w:before="100" w:beforeAutospacing="1" w:after="100" w:afterAutospacing="1"/>
        <w:divId w:val="497114751"/>
      </w:pPr>
      <w:r>
        <w:rPr>
          <w:rFonts w:hint="eastAsia"/>
        </w:rPr>
        <w:t>掲載ページの記載にあたっての「</w:t>
      </w:r>
      <w:r>
        <w:rPr>
          <w:rStyle w:val="ftblue02"/>
          <w:rFonts w:hint="eastAsia"/>
        </w:rPr>
        <w:t> </w:t>
      </w:r>
      <w:r w:rsidRPr="00FF7B32">
        <w:rPr>
          <w:rStyle w:val="ftblue02"/>
          <w:rFonts w:hint="eastAsia"/>
          <w:b/>
          <w:color w:val="009999"/>
        </w:rPr>
        <w:t>ページ</w:t>
      </w:r>
      <w:r>
        <w:rPr>
          <w:rStyle w:val="ftblue02"/>
          <w:rFonts w:hint="eastAsia"/>
        </w:rPr>
        <w:t> </w:t>
      </w:r>
      <w:r>
        <w:rPr>
          <w:rFonts w:hint="eastAsia"/>
        </w:rPr>
        <w:t>」の表記は、</w:t>
      </w:r>
      <w:r>
        <w:rPr>
          <w:rFonts w:hint="eastAsia"/>
        </w:rPr>
        <w:br/>
        <w:t>ＸＸページ。　ＸＸ頁。</w:t>
      </w:r>
      <w:r>
        <w:rPr>
          <w:rFonts w:hint="eastAsia"/>
        </w:rPr>
        <w:br/>
        <w:t>のいずれでも結構ですが、pＸＸ.　p.ＸＸ.　PＸＸ.　P.ＸＸ. 等は、使わないで下さい。</w:t>
      </w:r>
    </w:p>
    <w:p w14:paraId="56C773B7" w14:textId="77777777" w:rsidR="002D2603" w:rsidRDefault="00780492" w:rsidP="00780492">
      <w:pPr>
        <w:numPr>
          <w:ilvl w:val="1"/>
          <w:numId w:val="54"/>
        </w:numPr>
        <w:spacing w:before="100" w:beforeAutospacing="1" w:after="100" w:afterAutospacing="1"/>
        <w:divId w:val="497114751"/>
      </w:pPr>
      <w:r>
        <w:rPr>
          <w:rFonts w:hint="eastAsia"/>
        </w:rPr>
        <w:t>引用箇所が</w:t>
      </w:r>
      <w:r>
        <w:rPr>
          <w:rStyle w:val="ftblue02"/>
          <w:rFonts w:hint="eastAsia"/>
        </w:rPr>
        <w:t> </w:t>
      </w:r>
      <w:r w:rsidRPr="00FF7B32">
        <w:rPr>
          <w:rStyle w:val="ftblue02"/>
          <w:rFonts w:hint="eastAsia"/>
          <w:b/>
          <w:color w:val="009999"/>
        </w:rPr>
        <w:t>数ページ</w:t>
      </w:r>
      <w:r>
        <w:rPr>
          <w:rStyle w:val="ftblue02"/>
          <w:rFonts w:hint="eastAsia"/>
        </w:rPr>
        <w:t> </w:t>
      </w:r>
      <w:r>
        <w:rPr>
          <w:rFonts w:hint="eastAsia"/>
        </w:rPr>
        <w:t>にまたがる場合は、次のように記載して下さい。</w:t>
      </w:r>
      <w:r>
        <w:rPr>
          <w:rFonts w:hint="eastAsia"/>
        </w:rPr>
        <w:br/>
        <w:t>23－24 ページ　あるいは　23－4ページ</w:t>
      </w:r>
    </w:p>
    <w:p w14:paraId="3CAF0AD9" w14:textId="77777777" w:rsidR="002D2603" w:rsidRDefault="00780492">
      <w:pPr>
        <w:pStyle w:val="4"/>
        <w:divId w:val="497114751"/>
      </w:pPr>
      <w:r>
        <w:rPr>
          <w:rFonts w:hint="eastAsia"/>
        </w:rPr>
        <w:t>（５）文献の重複引用にあたっての記載方法</w:t>
      </w:r>
    </w:p>
    <w:p w14:paraId="223FF8BB" w14:textId="77777777" w:rsidR="002D2603" w:rsidRDefault="00780492" w:rsidP="00780492">
      <w:pPr>
        <w:numPr>
          <w:ilvl w:val="0"/>
          <w:numId w:val="55"/>
        </w:numPr>
        <w:spacing w:before="100" w:beforeAutospacing="1" w:after="100" w:afterAutospacing="1"/>
        <w:divId w:val="497114751"/>
      </w:pPr>
      <w:r>
        <w:rPr>
          <w:rFonts w:hint="eastAsia"/>
        </w:rPr>
        <w:t>同一著書・論文等を</w:t>
      </w:r>
      <w:r>
        <w:rPr>
          <w:rStyle w:val="ftblue02"/>
          <w:rFonts w:hint="eastAsia"/>
        </w:rPr>
        <w:t> </w:t>
      </w:r>
      <w:r w:rsidRPr="00FF7B32">
        <w:rPr>
          <w:rStyle w:val="ftblue02"/>
          <w:rFonts w:hint="eastAsia"/>
          <w:b/>
          <w:color w:val="009999"/>
        </w:rPr>
        <w:t>重複して引用</w:t>
      </w:r>
      <w:r>
        <w:rPr>
          <w:rStyle w:val="ftblue02"/>
          <w:rFonts w:hint="eastAsia"/>
        </w:rPr>
        <w:t> </w:t>
      </w:r>
      <w:r>
        <w:rPr>
          <w:rFonts w:hint="eastAsia"/>
        </w:rPr>
        <w:t xml:space="preserve">する場合は、次のように記載して下さい。 </w:t>
      </w:r>
    </w:p>
    <w:p w14:paraId="0B35E5DE" w14:textId="77777777" w:rsidR="002D2603" w:rsidRDefault="00780492" w:rsidP="00780492">
      <w:pPr>
        <w:numPr>
          <w:ilvl w:val="1"/>
          <w:numId w:val="55"/>
        </w:numPr>
        <w:spacing w:before="100" w:beforeAutospacing="1" w:after="100" w:afterAutospacing="1"/>
        <w:divId w:val="497114751"/>
      </w:pPr>
      <w:r>
        <w:rPr>
          <w:rFonts w:hint="eastAsia"/>
        </w:rPr>
        <w:t>同一著書・論文を直前に引き続いて引用する場合</w:t>
      </w:r>
      <w:r>
        <w:rPr>
          <w:rFonts w:hint="eastAsia"/>
        </w:rPr>
        <w:br/>
        <w:t>同上、ＸＸページ。</w:t>
      </w:r>
    </w:p>
    <w:p w14:paraId="2DC03783" w14:textId="77777777" w:rsidR="002D2603" w:rsidRDefault="00780492" w:rsidP="00780492">
      <w:pPr>
        <w:numPr>
          <w:ilvl w:val="1"/>
          <w:numId w:val="55"/>
        </w:numPr>
        <w:spacing w:before="100" w:beforeAutospacing="1" w:after="100" w:afterAutospacing="1"/>
        <w:divId w:val="497114751"/>
      </w:pPr>
      <w:r>
        <w:rPr>
          <w:rFonts w:hint="eastAsia"/>
        </w:rPr>
        <w:t>他の文献の引用があって、前出の著書・論文を再び引用する場合</w:t>
      </w:r>
      <w:r>
        <w:rPr>
          <w:rFonts w:hint="eastAsia"/>
        </w:rPr>
        <w:br/>
        <w:t>著者（あるいは編者名）、前掲書、ＸＸページ。</w:t>
      </w:r>
      <w:r>
        <w:rPr>
          <w:rFonts w:hint="eastAsia"/>
        </w:rPr>
        <w:br/>
        <w:t>筆者名、前掲論文、ＸＸページ。</w:t>
      </w:r>
    </w:p>
    <w:p w14:paraId="421E6977" w14:textId="77777777" w:rsidR="002D2603" w:rsidRDefault="00780492" w:rsidP="00F96EBA">
      <w:pPr>
        <w:numPr>
          <w:ilvl w:val="0"/>
          <w:numId w:val="55"/>
        </w:numPr>
        <w:spacing w:before="100" w:beforeAutospacing="1"/>
        <w:divId w:val="497114751"/>
      </w:pPr>
      <w:r>
        <w:rPr>
          <w:rFonts w:hint="eastAsia"/>
        </w:rPr>
        <w:t>同一著者・筆者の複数の著書・論文を再び引用する場合は、次のように記載して下さい。</w:t>
      </w:r>
      <w:r>
        <w:rPr>
          <w:rFonts w:hint="eastAsia"/>
        </w:rPr>
        <w:br/>
        <w:t>著者名『著書名』前掲、ＸＸページ。</w:t>
      </w:r>
      <w:r>
        <w:rPr>
          <w:rFonts w:hint="eastAsia"/>
        </w:rPr>
        <w:br/>
        <w:t>筆者名「論文名」前掲、ＸＸページ。</w:t>
      </w:r>
    </w:p>
    <w:p w14:paraId="23C0E202" w14:textId="77777777" w:rsidR="009C2110" w:rsidRDefault="00780492" w:rsidP="00F96EBA">
      <w:pPr>
        <w:pStyle w:val="annotation"/>
        <w:numPr>
          <w:ilvl w:val="0"/>
          <w:numId w:val="64"/>
        </w:numPr>
        <w:spacing w:before="0" w:beforeAutospacing="0"/>
        <w:divId w:val="497114751"/>
      </w:pPr>
      <w:r>
        <w:rPr>
          <w:rFonts w:hint="eastAsia"/>
        </w:rPr>
        <w:t>タイトルが漢字で書かれた中国、韓国の文献を引用する場合には、以上の日本の文献の記載方法に準じた方法で行なって下さい。その場合、中国漢字の略語は、日本で使用されている漢字に、韓国のハングル文字は、漢字あるいはカナで表記し直して下さい。</w:t>
      </w:r>
    </w:p>
    <w:p w14:paraId="72312A2C" w14:textId="77777777" w:rsidR="009C2110" w:rsidRDefault="009C2110" w:rsidP="009C2110">
      <w:pPr>
        <w:pStyle w:val="annotation"/>
        <w:spacing w:before="0" w:beforeAutospacing="0"/>
        <w:ind w:left="1140"/>
        <w:divId w:val="497114751"/>
      </w:pPr>
    </w:p>
    <w:p w14:paraId="632BDE02" w14:textId="77777777" w:rsidR="009C2110" w:rsidRDefault="009C2110" w:rsidP="009C2110">
      <w:pPr>
        <w:pStyle w:val="annotation"/>
        <w:spacing w:before="0" w:beforeAutospacing="0"/>
        <w:ind w:left="1140"/>
        <w:divId w:val="497114751"/>
      </w:pPr>
    </w:p>
    <w:p w14:paraId="24F0CEAA" w14:textId="77777777" w:rsidR="009C2110" w:rsidRDefault="009C2110" w:rsidP="00F96EBA">
      <w:pPr>
        <w:pStyle w:val="annotation"/>
        <w:spacing w:before="0" w:beforeAutospacing="0"/>
        <w:ind w:left="1140"/>
        <w:divId w:val="497114751"/>
      </w:pPr>
    </w:p>
    <w:p w14:paraId="453524BA" w14:textId="77777777" w:rsidR="00151F90" w:rsidRDefault="00151F90" w:rsidP="00F96EBA">
      <w:pPr>
        <w:pStyle w:val="annotation"/>
        <w:spacing w:before="0" w:beforeAutospacing="0"/>
        <w:ind w:left="1140"/>
        <w:divId w:val="497114751"/>
      </w:pPr>
    </w:p>
    <w:p w14:paraId="22CECCAA" w14:textId="77777777" w:rsidR="002D2603" w:rsidRPr="00FF7B32" w:rsidRDefault="00780492" w:rsidP="00F96EBA">
      <w:pPr>
        <w:pStyle w:val="ftblue021"/>
        <w:spacing w:after="0" w:afterAutospacing="0"/>
        <w:ind w:left="720"/>
        <w:divId w:val="497114751"/>
        <w:rPr>
          <w:rStyle w:val="ftblue02"/>
          <w:b/>
          <w:color w:val="009999"/>
        </w:rPr>
      </w:pPr>
      <w:r w:rsidRPr="00FF7B32">
        <w:rPr>
          <w:rStyle w:val="ftblue02"/>
          <w:rFonts w:hint="eastAsia"/>
          <w:b/>
          <w:color w:val="009999"/>
        </w:rPr>
        <w:lastRenderedPageBreak/>
        <w:t xml:space="preserve">【日本文献の引用の事例】 </w:t>
      </w:r>
    </w:p>
    <w:p w14:paraId="728E481B" w14:textId="49242E9E" w:rsidR="002D2603" w:rsidRDefault="008B4071" w:rsidP="00F96EBA">
      <w:pPr>
        <w:spacing w:after="100" w:afterAutospacing="1"/>
        <w:ind w:left="720"/>
        <w:divId w:val="497114751"/>
      </w:pPr>
      <w:r>
        <w:rPr>
          <w:noProof/>
        </w:rPr>
        <w:drawing>
          <wp:inline distT="0" distB="0" distL="0" distR="0" wp14:anchorId="6D9788B8" wp14:editId="6441BE08">
            <wp:extent cx="4219575" cy="3800475"/>
            <wp:effectExtent l="0" t="0" r="0" b="0"/>
            <wp:docPr id="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19575" cy="3800475"/>
                    </a:xfrm>
                    <a:prstGeom prst="rect">
                      <a:avLst/>
                    </a:prstGeom>
                    <a:noFill/>
                    <a:ln>
                      <a:noFill/>
                    </a:ln>
                  </pic:spPr>
                </pic:pic>
              </a:graphicData>
            </a:graphic>
          </wp:inline>
        </w:drawing>
      </w:r>
    </w:p>
    <w:p w14:paraId="57713668" w14:textId="77777777" w:rsidR="002D2603" w:rsidRDefault="00780492">
      <w:pPr>
        <w:pStyle w:val="3"/>
        <w:divId w:val="497114751"/>
      </w:pPr>
      <w:r>
        <w:rPr>
          <w:rFonts w:hint="eastAsia"/>
        </w:rPr>
        <w:t>３．外国文献の引用方法</w:t>
      </w:r>
    </w:p>
    <w:p w14:paraId="2D4124B3" w14:textId="77777777" w:rsidR="002D2603" w:rsidRDefault="00780492">
      <w:pPr>
        <w:pStyle w:val="4"/>
        <w:divId w:val="497114751"/>
      </w:pPr>
      <w:r>
        <w:rPr>
          <w:rFonts w:hint="eastAsia"/>
        </w:rPr>
        <w:t>（１）文献の表記方法</w:t>
      </w:r>
    </w:p>
    <w:p w14:paraId="3729B69A" w14:textId="77777777" w:rsidR="002D2603" w:rsidRDefault="00780492" w:rsidP="00780492">
      <w:pPr>
        <w:numPr>
          <w:ilvl w:val="0"/>
          <w:numId w:val="56"/>
        </w:numPr>
        <w:spacing w:before="100" w:beforeAutospacing="1" w:after="100" w:afterAutospacing="1"/>
        <w:divId w:val="497114751"/>
      </w:pPr>
      <w:r w:rsidRPr="00FF7B32">
        <w:rPr>
          <w:rStyle w:val="ftblue02"/>
          <w:rFonts w:hint="eastAsia"/>
          <w:b/>
          <w:color w:val="009999"/>
        </w:rPr>
        <w:t>著書</w:t>
      </w:r>
      <w:r>
        <w:rPr>
          <w:rStyle w:val="ftblue02"/>
          <w:rFonts w:hint="eastAsia"/>
        </w:rPr>
        <w:t> </w:t>
      </w:r>
      <w:r>
        <w:rPr>
          <w:rFonts w:hint="eastAsia"/>
        </w:rPr>
        <w:t>単行の</w:t>
      </w:r>
      <w:r>
        <w:rPr>
          <w:rStyle w:val="ftblue02"/>
          <w:rFonts w:hint="eastAsia"/>
        </w:rPr>
        <w:t> </w:t>
      </w:r>
      <w:r w:rsidRPr="00FF7B32">
        <w:rPr>
          <w:rStyle w:val="ftblue02"/>
          <w:rFonts w:hint="eastAsia"/>
          <w:b/>
          <w:color w:val="009999"/>
        </w:rPr>
        <w:t>刊行物　雑誌　新聞</w:t>
      </w:r>
      <w:r>
        <w:rPr>
          <w:rStyle w:val="ftblue02"/>
          <w:rFonts w:hint="eastAsia"/>
        </w:rPr>
        <w:t> </w:t>
      </w:r>
      <w:r>
        <w:rPr>
          <w:rFonts w:hint="eastAsia"/>
        </w:rPr>
        <w:t>は、</w:t>
      </w:r>
      <w:r>
        <w:rPr>
          <w:rFonts w:hint="eastAsia"/>
        </w:rPr>
        <w:br/>
      </w:r>
      <w:r w:rsidRPr="00FF7B32">
        <w:rPr>
          <w:rStyle w:val="ftblue02"/>
          <w:rFonts w:hint="eastAsia"/>
          <w:b/>
          <w:color w:val="009999"/>
        </w:rPr>
        <w:t>イタリック体</w:t>
      </w:r>
      <w:r>
        <w:rPr>
          <w:rFonts w:hint="eastAsia"/>
        </w:rPr>
        <w:br/>
        <w:t>で表記して下さい。</w:t>
      </w:r>
    </w:p>
    <w:p w14:paraId="564F0809" w14:textId="77777777" w:rsidR="002D2603" w:rsidRDefault="00780492" w:rsidP="00780492">
      <w:pPr>
        <w:numPr>
          <w:ilvl w:val="0"/>
          <w:numId w:val="56"/>
        </w:numPr>
        <w:spacing w:before="100" w:beforeAutospacing="1" w:after="100" w:afterAutospacing="1"/>
        <w:divId w:val="497114751"/>
      </w:pPr>
      <w:r w:rsidRPr="00E76BD2">
        <w:rPr>
          <w:rStyle w:val="ftblue02"/>
          <w:rFonts w:hint="eastAsia"/>
          <w:b/>
          <w:color w:val="009999"/>
        </w:rPr>
        <w:t>論文</w:t>
      </w:r>
      <w:r>
        <w:rPr>
          <w:rStyle w:val="ftblue02"/>
          <w:rFonts w:hint="eastAsia"/>
        </w:rPr>
        <w:t> </w:t>
      </w:r>
      <w:r>
        <w:rPr>
          <w:rFonts w:hint="eastAsia"/>
        </w:rPr>
        <w:t>雑誌・新聞等の</w:t>
      </w:r>
      <w:r>
        <w:rPr>
          <w:rStyle w:val="ftblue02"/>
          <w:rFonts w:hint="eastAsia"/>
        </w:rPr>
        <w:t> </w:t>
      </w:r>
      <w:r w:rsidRPr="00E76BD2">
        <w:rPr>
          <w:rStyle w:val="ftblue02"/>
          <w:rFonts w:hint="eastAsia"/>
          <w:b/>
          <w:color w:val="009999"/>
        </w:rPr>
        <w:t>記事　パンフレット類</w:t>
      </w:r>
      <w:r>
        <w:rPr>
          <w:rStyle w:val="ftblue02"/>
          <w:rFonts w:hint="eastAsia"/>
        </w:rPr>
        <w:t> </w:t>
      </w:r>
      <w:r>
        <w:rPr>
          <w:rFonts w:hint="eastAsia"/>
        </w:rPr>
        <w:t>は、</w:t>
      </w:r>
      <w:r>
        <w:rPr>
          <w:rFonts w:hint="eastAsia"/>
        </w:rPr>
        <w:br/>
      </w:r>
      <w:r w:rsidRPr="00E76BD2">
        <w:rPr>
          <w:rStyle w:val="ftblue02"/>
          <w:rFonts w:hint="eastAsia"/>
          <w:b/>
          <w:color w:val="009999"/>
        </w:rPr>
        <w:t>英米式の引用符（“　”）</w:t>
      </w:r>
      <w:r>
        <w:rPr>
          <w:rFonts w:hint="eastAsia"/>
        </w:rPr>
        <w:br/>
        <w:t>を付して表記して下さい。</w:t>
      </w:r>
    </w:p>
    <w:p w14:paraId="30F43629" w14:textId="77777777" w:rsidR="002D2603" w:rsidRDefault="00780492">
      <w:pPr>
        <w:pStyle w:val="4"/>
        <w:divId w:val="497114751"/>
      </w:pPr>
      <w:r>
        <w:rPr>
          <w:rFonts w:hint="eastAsia"/>
        </w:rPr>
        <w:t>（２）著書引用の際の記載方法</w:t>
      </w:r>
    </w:p>
    <w:p w14:paraId="23CE8429" w14:textId="10CBFAE2" w:rsidR="002D2603" w:rsidRDefault="008B4071" w:rsidP="00780492">
      <w:pPr>
        <w:numPr>
          <w:ilvl w:val="0"/>
          <w:numId w:val="57"/>
        </w:numPr>
        <w:spacing w:before="100" w:beforeAutospacing="1" w:after="100" w:afterAutospacing="1"/>
        <w:divId w:val="497114751"/>
      </w:pPr>
      <w:r>
        <w:rPr>
          <w:noProof/>
        </w:rPr>
        <mc:AlternateContent>
          <mc:Choice Requires="wps">
            <w:drawing>
              <wp:anchor distT="0" distB="0" distL="114300" distR="114300" simplePos="0" relativeHeight="251663360" behindDoc="0" locked="0" layoutInCell="1" allowOverlap="1" wp14:anchorId="58CE14CC" wp14:editId="0E0E1F4F">
                <wp:simplePos x="0" y="0"/>
                <wp:positionH relativeFrom="margin">
                  <wp:posOffset>408940</wp:posOffset>
                </wp:positionH>
                <wp:positionV relativeFrom="paragraph">
                  <wp:posOffset>483235</wp:posOffset>
                </wp:positionV>
                <wp:extent cx="4914900" cy="552450"/>
                <wp:effectExtent l="0" t="0" r="0" b="0"/>
                <wp:wrapNone/>
                <wp:docPr id="24" name="四角形: 角を丸くする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53C947" id="四角形: 角を丸くする 12" o:spid="_x0000_s1026" style="position:absolute;margin-left:32.2pt;margin-top:38.05pt;width:387pt;height:4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" filled="f" strokecolor="windowText" strokeweight="1pt">
                <v:stroke joinstyle="miter"/>
                <v:path arrowok="t"/>
                <w10:wrap anchorx="margin"/>
              </v:roundrect>
            </w:pict>
          </mc:Fallback>
        </mc:AlternateContent>
      </w:r>
      <w:r w:rsidR="00780492" w:rsidRPr="00E76BD2">
        <w:rPr>
          <w:rStyle w:val="ftblue02"/>
          <w:rFonts w:hint="eastAsia"/>
          <w:b/>
          <w:color w:val="009999"/>
        </w:rPr>
        <w:t>著書</w:t>
      </w:r>
      <w:r w:rsidR="00780492">
        <w:rPr>
          <w:rStyle w:val="ftblue02"/>
          <w:rFonts w:hint="eastAsia"/>
        </w:rPr>
        <w:t> </w:t>
      </w:r>
      <w:r w:rsidR="00780492">
        <w:rPr>
          <w:rFonts w:hint="eastAsia"/>
        </w:rPr>
        <w:t xml:space="preserve">の記述事項の引用にあたっては、次に示す項目の順に、記載して下さい。 </w:t>
      </w:r>
    </w:p>
    <w:p w14:paraId="44B0D463" w14:textId="77777777" w:rsidR="002D2603" w:rsidRDefault="00780492">
      <w:pPr>
        <w:spacing w:before="100" w:beforeAutospacing="1" w:after="100" w:afterAutospacing="1"/>
        <w:ind w:left="720"/>
        <w:divId w:val="1975015747"/>
      </w:pPr>
      <w:r w:rsidRPr="00E76BD2">
        <w:rPr>
          <w:rStyle w:val="ftblue02"/>
          <w:rFonts w:hint="eastAsia"/>
          <w:b/>
          <w:color w:val="009999"/>
        </w:rPr>
        <w:t>著者</w:t>
      </w:r>
      <w:r>
        <w:rPr>
          <w:rStyle w:val="ftblue02"/>
          <w:rFonts w:hint="eastAsia"/>
        </w:rPr>
        <w:t> </w:t>
      </w:r>
      <w:r>
        <w:rPr>
          <w:rFonts w:hint="eastAsia"/>
        </w:rPr>
        <w:t>名（編著の場合は、編者名），</w:t>
      </w:r>
      <w:r w:rsidRPr="00E76BD2">
        <w:rPr>
          <w:rStyle w:val="ftblue02"/>
          <w:rFonts w:hint="eastAsia"/>
          <w:b/>
          <w:color w:val="009999"/>
        </w:rPr>
        <w:t>著書</w:t>
      </w:r>
      <w:r>
        <w:rPr>
          <w:rStyle w:val="ftblue02"/>
          <w:rFonts w:hint="eastAsia"/>
        </w:rPr>
        <w:t> </w:t>
      </w:r>
      <w:r>
        <w:rPr>
          <w:rFonts w:hint="eastAsia"/>
        </w:rPr>
        <w:t>名，</w:t>
      </w:r>
      <w:r w:rsidRPr="00E76BD2">
        <w:rPr>
          <w:rStyle w:val="ftblue02"/>
          <w:rFonts w:hint="eastAsia"/>
          <w:b/>
          <w:color w:val="009999"/>
        </w:rPr>
        <w:t>発行地</w:t>
      </w:r>
      <w:r>
        <w:rPr>
          <w:rStyle w:val="ftblue02"/>
          <w:rFonts w:hint="eastAsia"/>
        </w:rPr>
        <w:t> </w:t>
      </w:r>
      <w:r>
        <w:rPr>
          <w:rFonts w:hint="eastAsia"/>
        </w:rPr>
        <w:t>名（なくてもよい），</w:t>
      </w:r>
      <w:r w:rsidRPr="00E76BD2">
        <w:rPr>
          <w:rStyle w:val="ftblue02"/>
          <w:rFonts w:hint="eastAsia"/>
          <w:b/>
          <w:color w:val="009999"/>
        </w:rPr>
        <w:t>発行年</w:t>
      </w:r>
      <w:r>
        <w:rPr>
          <w:rStyle w:val="ftblue02"/>
          <w:rFonts w:hint="eastAsia"/>
        </w:rPr>
        <w:t> </w:t>
      </w:r>
      <w:r>
        <w:rPr>
          <w:rFonts w:hint="eastAsia"/>
        </w:rPr>
        <w:t>次，引用した箇所の掲載ページ。</w:t>
      </w:r>
    </w:p>
    <w:p w14:paraId="4ED0BC58" w14:textId="77777777" w:rsidR="002D2603" w:rsidRDefault="00780492" w:rsidP="00780492">
      <w:pPr>
        <w:numPr>
          <w:ilvl w:val="0"/>
          <w:numId w:val="57"/>
        </w:numPr>
        <w:spacing w:before="100" w:beforeAutospacing="1" w:after="100" w:afterAutospacing="1"/>
        <w:divId w:val="497114751"/>
      </w:pPr>
      <w:r>
        <w:rPr>
          <w:rFonts w:hint="eastAsia"/>
        </w:rPr>
        <w:lastRenderedPageBreak/>
        <w:t>編著書の場合、</w:t>
      </w:r>
      <w:r w:rsidRPr="00E76BD2">
        <w:rPr>
          <w:rStyle w:val="ftblue02"/>
          <w:rFonts w:hint="eastAsia"/>
          <w:b/>
          <w:color w:val="009999"/>
        </w:rPr>
        <w:t>編者名</w:t>
      </w:r>
      <w:r>
        <w:rPr>
          <w:rStyle w:val="ftblue02"/>
          <w:rFonts w:hint="eastAsia"/>
        </w:rPr>
        <w:t> </w:t>
      </w:r>
      <w:r>
        <w:rPr>
          <w:rFonts w:hint="eastAsia"/>
        </w:rPr>
        <w:t>は、次のように記載して下さい。</w:t>
      </w:r>
      <w:r>
        <w:rPr>
          <w:rFonts w:hint="eastAsia"/>
        </w:rPr>
        <w:br/>
        <w:t>英米仏文献の場合 編者名，ed.，　 ××××</w:t>
      </w:r>
      <w:r>
        <w:rPr>
          <w:rFonts w:hint="eastAsia"/>
        </w:rPr>
        <w:br/>
        <w:t>ドイツ文献の場合 編者名，</w:t>
      </w:r>
      <w:proofErr w:type="spellStart"/>
      <w:r>
        <w:rPr>
          <w:rFonts w:hint="eastAsia"/>
        </w:rPr>
        <w:t>hrg</w:t>
      </w:r>
      <w:proofErr w:type="spellEnd"/>
      <w:r>
        <w:rPr>
          <w:rFonts w:hint="eastAsia"/>
        </w:rPr>
        <w:t>.，　××××</w:t>
      </w:r>
    </w:p>
    <w:p w14:paraId="38D668C4" w14:textId="77777777" w:rsidR="002D2603" w:rsidRDefault="00780492" w:rsidP="00780492">
      <w:pPr>
        <w:numPr>
          <w:ilvl w:val="0"/>
          <w:numId w:val="57"/>
        </w:numPr>
        <w:spacing w:before="100" w:beforeAutospacing="1" w:after="100" w:afterAutospacing="1"/>
        <w:divId w:val="497114751"/>
      </w:pPr>
      <w:r>
        <w:rPr>
          <w:rFonts w:hint="eastAsia"/>
        </w:rPr>
        <w:t>著者、編者が多数の場合は、代表的な著者・編者名のみを掲げ、次のように記載して下さい。</w:t>
      </w:r>
      <w:r>
        <w:rPr>
          <w:rFonts w:hint="eastAsia"/>
        </w:rPr>
        <w:br/>
        <w:t>英米文献 著（編）者名 and others，××××</w:t>
      </w:r>
      <w:r>
        <w:rPr>
          <w:rFonts w:hint="eastAsia"/>
        </w:rPr>
        <w:br/>
        <w:t xml:space="preserve">ドイツ文献 著（編）者名 und die </w:t>
      </w:r>
      <w:proofErr w:type="spellStart"/>
      <w:r>
        <w:rPr>
          <w:rFonts w:hint="eastAsia"/>
        </w:rPr>
        <w:t>andre</w:t>
      </w:r>
      <w:proofErr w:type="spellEnd"/>
      <w:r>
        <w:rPr>
          <w:rFonts w:hint="eastAsia"/>
        </w:rPr>
        <w:t>，××××</w:t>
      </w:r>
      <w:r>
        <w:rPr>
          <w:rFonts w:hint="eastAsia"/>
        </w:rPr>
        <w:br/>
        <w:t xml:space="preserve">フランス文献 著（編）者名 </w:t>
      </w:r>
      <w:proofErr w:type="spellStart"/>
      <w:r>
        <w:rPr>
          <w:rFonts w:hint="eastAsia"/>
        </w:rPr>
        <w:t>en</w:t>
      </w:r>
      <w:proofErr w:type="spellEnd"/>
      <w:r>
        <w:rPr>
          <w:rFonts w:hint="eastAsia"/>
        </w:rPr>
        <w:t xml:space="preserve"> </w:t>
      </w:r>
      <w:proofErr w:type="spellStart"/>
      <w:r>
        <w:rPr>
          <w:rFonts w:hint="eastAsia"/>
        </w:rPr>
        <w:t>outre</w:t>
      </w:r>
      <w:proofErr w:type="spellEnd"/>
      <w:r>
        <w:rPr>
          <w:rFonts w:hint="eastAsia"/>
        </w:rPr>
        <w:t xml:space="preserve"> ，××××</w:t>
      </w:r>
    </w:p>
    <w:p w14:paraId="147DF728" w14:textId="77777777" w:rsidR="002D2603" w:rsidRDefault="00780492" w:rsidP="00780492">
      <w:pPr>
        <w:numPr>
          <w:ilvl w:val="0"/>
          <w:numId w:val="57"/>
        </w:numPr>
        <w:spacing w:before="100" w:beforeAutospacing="1" w:after="100" w:afterAutospacing="1"/>
        <w:divId w:val="497114751"/>
      </w:pPr>
      <w:r>
        <w:rPr>
          <w:rFonts w:hint="eastAsia"/>
        </w:rPr>
        <w:t>著者・編者名については、特殊な場合を除き、ギブン・ネームとクリスチャン・ネームは、次のように、原則として</w:t>
      </w:r>
      <w:r>
        <w:rPr>
          <w:rStyle w:val="ftblue02"/>
          <w:rFonts w:hint="eastAsia"/>
        </w:rPr>
        <w:t> </w:t>
      </w:r>
      <w:r w:rsidRPr="00F96EBA">
        <w:rPr>
          <w:rStyle w:val="ftblue02"/>
          <w:rFonts w:hint="eastAsia"/>
          <w:b/>
          <w:color w:val="009999"/>
        </w:rPr>
        <w:t>頭文字のみ</w:t>
      </w:r>
      <w:r>
        <w:rPr>
          <w:rStyle w:val="ftblue02"/>
          <w:rFonts w:hint="eastAsia"/>
        </w:rPr>
        <w:t> </w:t>
      </w:r>
      <w:r>
        <w:rPr>
          <w:rFonts w:hint="eastAsia"/>
        </w:rPr>
        <w:t>にとどめて下さい。</w:t>
      </w:r>
      <w:r>
        <w:rPr>
          <w:rFonts w:hint="eastAsia"/>
        </w:rPr>
        <w:br/>
      </w:r>
      <w:proofErr w:type="spellStart"/>
      <w:r>
        <w:rPr>
          <w:rFonts w:hint="eastAsia"/>
        </w:rPr>
        <w:t>J.M.Keynes</w:t>
      </w:r>
      <w:proofErr w:type="spellEnd"/>
      <w:r>
        <w:rPr>
          <w:rFonts w:hint="eastAsia"/>
        </w:rPr>
        <w:t xml:space="preserve">　</w:t>
      </w:r>
      <w:proofErr w:type="spellStart"/>
      <w:r>
        <w:rPr>
          <w:rFonts w:hint="eastAsia"/>
        </w:rPr>
        <w:t>S.S.Huebner</w:t>
      </w:r>
      <w:proofErr w:type="spellEnd"/>
      <w:r>
        <w:rPr>
          <w:rFonts w:hint="eastAsia"/>
        </w:rPr>
        <w:t xml:space="preserve">　</w:t>
      </w:r>
      <w:proofErr w:type="spellStart"/>
      <w:r>
        <w:rPr>
          <w:rFonts w:hint="eastAsia"/>
        </w:rPr>
        <w:t>M.von</w:t>
      </w:r>
      <w:proofErr w:type="spellEnd"/>
      <w:r>
        <w:rPr>
          <w:rFonts w:hint="eastAsia"/>
        </w:rPr>
        <w:t xml:space="preserve"> Bargen</w:t>
      </w:r>
    </w:p>
    <w:p w14:paraId="3F7F65BD" w14:textId="77777777" w:rsidR="002D2603" w:rsidRDefault="00780492">
      <w:pPr>
        <w:pStyle w:val="4"/>
        <w:divId w:val="497114751"/>
      </w:pPr>
      <w:r>
        <w:rPr>
          <w:rFonts w:hint="eastAsia"/>
        </w:rPr>
        <w:t>（３）論文等引用の際の記載方法</w:t>
      </w:r>
    </w:p>
    <w:p w14:paraId="156EE3F2" w14:textId="30E61FC8" w:rsidR="002D2603" w:rsidRDefault="008B4071" w:rsidP="00780492">
      <w:pPr>
        <w:numPr>
          <w:ilvl w:val="0"/>
          <w:numId w:val="58"/>
        </w:numPr>
        <w:spacing w:before="100" w:beforeAutospacing="1" w:after="100" w:afterAutospacing="1"/>
        <w:divId w:val="497114751"/>
      </w:pPr>
      <w:r>
        <w:rPr>
          <w:noProof/>
        </w:rPr>
        <mc:AlternateContent>
          <mc:Choice Requires="wps">
            <w:drawing>
              <wp:anchor distT="0" distB="0" distL="114300" distR="114300" simplePos="0" relativeHeight="251664384" behindDoc="0" locked="0" layoutInCell="1" allowOverlap="1" wp14:anchorId="7500C753" wp14:editId="262E9728">
                <wp:simplePos x="0" y="0"/>
                <wp:positionH relativeFrom="margin">
                  <wp:posOffset>399415</wp:posOffset>
                </wp:positionH>
                <wp:positionV relativeFrom="paragraph">
                  <wp:posOffset>483235</wp:posOffset>
                </wp:positionV>
                <wp:extent cx="4914900" cy="552450"/>
                <wp:effectExtent l="0" t="0" r="0" b="0"/>
                <wp:wrapNone/>
                <wp:docPr id="25" name="四角形: 角を丸くする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52450"/>
                        </a:xfrm>
                        <a:prstGeom prst="roundRect">
                          <a:avLst>
                            <a:gd name="adj" fmla="val 354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0E9DE" id="四角形: 角を丸くする 10" o:spid="_x0000_s1026" style="position:absolute;margin-left:31.45pt;margin-top:38.05pt;width:387pt;height:4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3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" filled="f" strokecolor="windowText" strokeweight="1pt">
                <v:stroke joinstyle="miter"/>
                <v:path arrowok="t"/>
                <w10:wrap anchorx="margin"/>
              </v:roundrect>
            </w:pict>
          </mc:Fallback>
        </mc:AlternateContent>
      </w:r>
      <w:r w:rsidR="00780492">
        <w:rPr>
          <w:rFonts w:hint="eastAsia"/>
        </w:rPr>
        <w:t>雑誌等に記載された</w:t>
      </w:r>
      <w:r w:rsidR="00780492">
        <w:rPr>
          <w:rStyle w:val="ftblue02"/>
          <w:rFonts w:hint="eastAsia"/>
        </w:rPr>
        <w:t> </w:t>
      </w:r>
      <w:r w:rsidR="00780492" w:rsidRPr="00E76BD2">
        <w:rPr>
          <w:rStyle w:val="ftblue02"/>
          <w:rFonts w:hint="eastAsia"/>
          <w:b/>
          <w:color w:val="009999"/>
        </w:rPr>
        <w:t>論文</w:t>
      </w:r>
      <w:r w:rsidR="00780492">
        <w:rPr>
          <w:rStyle w:val="ftblue02"/>
          <w:rFonts w:hint="eastAsia"/>
        </w:rPr>
        <w:t> </w:t>
      </w:r>
      <w:r w:rsidR="00780492">
        <w:rPr>
          <w:rFonts w:hint="eastAsia"/>
        </w:rPr>
        <w:t xml:space="preserve">の記述事項の引用にあたっては、次に示す項目の順に、記載して下さい。 </w:t>
      </w:r>
    </w:p>
    <w:p w14:paraId="5A2B7E0C" w14:textId="77777777" w:rsidR="002D2603" w:rsidRDefault="00780492">
      <w:pPr>
        <w:spacing w:before="100" w:beforeAutospacing="1" w:after="100" w:afterAutospacing="1"/>
        <w:ind w:left="720"/>
        <w:divId w:val="1317419565"/>
      </w:pPr>
      <w:r w:rsidRPr="00E76BD2">
        <w:rPr>
          <w:rStyle w:val="ftblue02"/>
          <w:rFonts w:hint="eastAsia"/>
          <w:b/>
          <w:color w:val="009999"/>
        </w:rPr>
        <w:t>筆者</w:t>
      </w:r>
      <w:r>
        <w:rPr>
          <w:rStyle w:val="ftblue02"/>
          <w:rFonts w:hint="eastAsia"/>
        </w:rPr>
        <w:t> </w:t>
      </w:r>
      <w:r>
        <w:rPr>
          <w:rFonts w:hint="eastAsia"/>
        </w:rPr>
        <w:t>名，“</w:t>
      </w:r>
      <w:r>
        <w:rPr>
          <w:rStyle w:val="ftblue02"/>
          <w:rFonts w:hint="eastAsia"/>
        </w:rPr>
        <w:t> </w:t>
      </w:r>
      <w:r w:rsidRPr="00E76BD2">
        <w:rPr>
          <w:rStyle w:val="ftblue02"/>
          <w:rFonts w:hint="eastAsia"/>
          <w:b/>
          <w:color w:val="009999"/>
        </w:rPr>
        <w:t>論文</w:t>
      </w:r>
      <w:r>
        <w:rPr>
          <w:rStyle w:val="ftblue02"/>
          <w:rFonts w:hint="eastAsia"/>
        </w:rPr>
        <w:t> </w:t>
      </w:r>
      <w:r>
        <w:rPr>
          <w:rFonts w:hint="eastAsia"/>
        </w:rPr>
        <w:t>名”，</w:t>
      </w:r>
      <w:r>
        <w:rPr>
          <w:rStyle w:val="ftblue02"/>
          <w:rFonts w:hint="eastAsia"/>
        </w:rPr>
        <w:t> </w:t>
      </w:r>
      <w:r w:rsidRPr="00E76BD2">
        <w:rPr>
          <w:rStyle w:val="ftblue02"/>
          <w:rFonts w:hint="eastAsia"/>
          <w:b/>
          <w:color w:val="009999"/>
        </w:rPr>
        <w:t>雑誌</w:t>
      </w:r>
      <w:r>
        <w:rPr>
          <w:rStyle w:val="ftblue02"/>
          <w:rFonts w:hint="eastAsia"/>
        </w:rPr>
        <w:t> </w:t>
      </w:r>
      <w:r>
        <w:rPr>
          <w:rFonts w:hint="eastAsia"/>
        </w:rPr>
        <w:t>名，雑誌の</w:t>
      </w:r>
      <w:r>
        <w:rPr>
          <w:rStyle w:val="ftblue02"/>
          <w:rFonts w:hint="eastAsia"/>
        </w:rPr>
        <w:t> </w:t>
      </w:r>
      <w:r w:rsidRPr="00E76BD2">
        <w:rPr>
          <w:rStyle w:val="ftblue02"/>
          <w:rFonts w:hint="eastAsia"/>
          <w:b/>
          <w:color w:val="009999"/>
        </w:rPr>
        <w:t>巻号数</w:t>
      </w:r>
      <w:r>
        <w:rPr>
          <w:rStyle w:val="ftblue02"/>
          <w:rFonts w:hint="eastAsia"/>
        </w:rPr>
        <w:t> </w:t>
      </w:r>
      <w:r>
        <w:rPr>
          <w:rFonts w:hint="eastAsia"/>
        </w:rPr>
        <w:t>，</w:t>
      </w:r>
      <w:r w:rsidRPr="00E76BD2">
        <w:rPr>
          <w:rStyle w:val="ftblue02"/>
          <w:rFonts w:hint="eastAsia"/>
          <w:b/>
          <w:color w:val="009999"/>
        </w:rPr>
        <w:t>発行年月</w:t>
      </w:r>
      <w:r>
        <w:rPr>
          <w:rStyle w:val="ftblue02"/>
          <w:rFonts w:hint="eastAsia"/>
        </w:rPr>
        <w:t> </w:t>
      </w:r>
      <w:r>
        <w:rPr>
          <w:rFonts w:hint="eastAsia"/>
        </w:rPr>
        <w:t>，引用した箇所の掲載</w:t>
      </w:r>
      <w:r>
        <w:rPr>
          <w:rStyle w:val="ftblue02"/>
          <w:rFonts w:hint="eastAsia"/>
        </w:rPr>
        <w:t> </w:t>
      </w:r>
      <w:r w:rsidRPr="00E76BD2">
        <w:rPr>
          <w:rStyle w:val="ftblue02"/>
          <w:rFonts w:hint="eastAsia"/>
          <w:b/>
          <w:color w:val="009999"/>
        </w:rPr>
        <w:t>ページ</w:t>
      </w:r>
      <w:r>
        <w:rPr>
          <w:rStyle w:val="ftblue02"/>
          <w:rFonts w:hint="eastAsia"/>
        </w:rPr>
        <w:t> </w:t>
      </w:r>
      <w:r>
        <w:rPr>
          <w:rFonts w:hint="eastAsia"/>
        </w:rPr>
        <w:t>。</w:t>
      </w:r>
    </w:p>
    <w:p w14:paraId="518F88F8" w14:textId="77777777" w:rsidR="002D2603" w:rsidRDefault="00780492" w:rsidP="00780492">
      <w:pPr>
        <w:numPr>
          <w:ilvl w:val="0"/>
          <w:numId w:val="58"/>
        </w:numPr>
        <w:spacing w:before="100" w:beforeAutospacing="1" w:after="100" w:afterAutospacing="1"/>
        <w:divId w:val="497114751"/>
      </w:pPr>
      <w:r>
        <w:rPr>
          <w:rFonts w:hint="eastAsia"/>
        </w:rPr>
        <w:t>編著書に掲載された論文の記載事項の引用にあたっては、筆者名，論文名，－ を掲げたあと，「著書引用の際の記載方法」に従って記載して下さい。</w:t>
      </w:r>
    </w:p>
    <w:p w14:paraId="0A86808B" w14:textId="77777777" w:rsidR="002D2603" w:rsidRDefault="00780492" w:rsidP="00780492">
      <w:pPr>
        <w:numPr>
          <w:ilvl w:val="0"/>
          <w:numId w:val="58"/>
        </w:numPr>
        <w:spacing w:before="100" w:beforeAutospacing="1" w:after="100" w:afterAutospacing="1"/>
        <w:divId w:val="497114751"/>
      </w:pPr>
      <w:r>
        <w:rPr>
          <w:rFonts w:hint="eastAsia"/>
        </w:rPr>
        <w:t>各種団体の刊行物の記載事項、新聞に掲載された記事等の引用は、日本文献の引用記載方法を参考に、外国文献の「著書・論文の引用記載方法」に準じて、行なって下さい。</w:t>
      </w:r>
    </w:p>
    <w:p w14:paraId="64FDFDEE" w14:textId="77777777" w:rsidR="002D2603" w:rsidRDefault="00780492">
      <w:pPr>
        <w:pStyle w:val="4"/>
        <w:divId w:val="497114751"/>
      </w:pPr>
      <w:r>
        <w:rPr>
          <w:rFonts w:hint="eastAsia"/>
        </w:rPr>
        <w:t>（４）文献引用にあたっての共通的留意事項</w:t>
      </w:r>
    </w:p>
    <w:p w14:paraId="7F037E74" w14:textId="77777777" w:rsidR="002D2603" w:rsidRDefault="00780492" w:rsidP="00780492">
      <w:pPr>
        <w:numPr>
          <w:ilvl w:val="0"/>
          <w:numId w:val="59"/>
        </w:numPr>
        <w:spacing w:before="100" w:beforeAutospacing="1" w:after="100" w:afterAutospacing="1"/>
        <w:divId w:val="497114751"/>
      </w:pPr>
      <w:r>
        <w:rPr>
          <w:rFonts w:hint="eastAsia"/>
        </w:rPr>
        <w:t>文献を引用する場合、著者名、編者名、筆者名にMr. Herrなどの</w:t>
      </w:r>
      <w:r>
        <w:rPr>
          <w:rStyle w:val="ftblue02"/>
          <w:rFonts w:hint="eastAsia"/>
        </w:rPr>
        <w:t> </w:t>
      </w:r>
      <w:r w:rsidRPr="00E76BD2">
        <w:rPr>
          <w:rStyle w:val="ftblue02"/>
          <w:rFonts w:hint="eastAsia"/>
          <w:b/>
          <w:color w:val="009999"/>
        </w:rPr>
        <w:t>敬称は不要</w:t>
      </w:r>
      <w:r>
        <w:rPr>
          <w:rStyle w:val="ftblue02"/>
          <w:rFonts w:hint="eastAsia"/>
        </w:rPr>
        <w:t> </w:t>
      </w:r>
      <w:r>
        <w:rPr>
          <w:rFonts w:hint="eastAsia"/>
        </w:rPr>
        <w:t>です。</w:t>
      </w:r>
    </w:p>
    <w:p w14:paraId="44173707" w14:textId="77777777" w:rsidR="002D2603" w:rsidRDefault="00780492" w:rsidP="00780492">
      <w:pPr>
        <w:numPr>
          <w:ilvl w:val="0"/>
          <w:numId w:val="59"/>
        </w:numPr>
        <w:spacing w:before="100" w:beforeAutospacing="1" w:after="100" w:afterAutospacing="1"/>
        <w:divId w:val="497114751"/>
      </w:pPr>
      <w:r>
        <w:rPr>
          <w:rFonts w:hint="eastAsia"/>
        </w:rPr>
        <w:t>文献引用の際の</w:t>
      </w:r>
      <w:r>
        <w:rPr>
          <w:rStyle w:val="ftblue02"/>
          <w:rFonts w:hint="eastAsia"/>
        </w:rPr>
        <w:t> </w:t>
      </w:r>
      <w:r w:rsidRPr="00E76BD2">
        <w:rPr>
          <w:rStyle w:val="ftblue02"/>
          <w:rFonts w:hint="eastAsia"/>
          <w:b/>
          <w:color w:val="009999"/>
        </w:rPr>
        <w:t>各項目の記載</w:t>
      </w:r>
      <w:r>
        <w:rPr>
          <w:rStyle w:val="ftblue02"/>
          <w:rFonts w:hint="eastAsia"/>
        </w:rPr>
        <w:t> </w:t>
      </w:r>
      <w:r>
        <w:rPr>
          <w:rFonts w:hint="eastAsia"/>
        </w:rPr>
        <w:t xml:space="preserve">にあたっては次の点につき留意して下さい。 </w:t>
      </w:r>
    </w:p>
    <w:p w14:paraId="49A6F05E" w14:textId="77777777" w:rsidR="002D2603" w:rsidRDefault="00780492" w:rsidP="00780492">
      <w:pPr>
        <w:numPr>
          <w:ilvl w:val="1"/>
          <w:numId w:val="59"/>
        </w:numPr>
        <w:spacing w:before="100" w:beforeAutospacing="1" w:after="100" w:afterAutospacing="1"/>
        <w:divId w:val="497114751"/>
      </w:pPr>
      <w:r>
        <w:rPr>
          <w:rFonts w:hint="eastAsia"/>
        </w:rPr>
        <w:t>記載の各項目のあとには</w:t>
      </w:r>
      <w:r>
        <w:rPr>
          <w:rStyle w:val="ftblue02"/>
          <w:rFonts w:hint="eastAsia"/>
        </w:rPr>
        <w:t> </w:t>
      </w:r>
      <w:r w:rsidRPr="00E76BD2">
        <w:rPr>
          <w:rStyle w:val="ftblue02"/>
          <w:rFonts w:hint="eastAsia"/>
          <w:b/>
          <w:color w:val="009999"/>
        </w:rPr>
        <w:t>コンマ</w:t>
      </w:r>
      <w:r>
        <w:rPr>
          <w:rFonts w:hint="eastAsia"/>
        </w:rPr>
        <w:t>（，）　を打ち、最後は必ず</w:t>
      </w:r>
      <w:r>
        <w:rPr>
          <w:rStyle w:val="ftblue02"/>
          <w:rFonts w:hint="eastAsia"/>
        </w:rPr>
        <w:t> </w:t>
      </w:r>
      <w:r w:rsidRPr="00E76BD2">
        <w:rPr>
          <w:rStyle w:val="ftblue02"/>
          <w:rFonts w:hint="eastAsia"/>
          <w:b/>
          <w:color w:val="009999"/>
        </w:rPr>
        <w:t>ピリオド</w:t>
      </w:r>
      <w:r>
        <w:rPr>
          <w:rFonts w:hint="eastAsia"/>
        </w:rPr>
        <w:t>（．）　で閉じて下さい。</w:t>
      </w:r>
    </w:p>
    <w:p w14:paraId="24602469" w14:textId="77777777" w:rsidR="002D2603" w:rsidRDefault="00780492" w:rsidP="00780492">
      <w:pPr>
        <w:numPr>
          <w:ilvl w:val="1"/>
          <w:numId w:val="59"/>
        </w:numPr>
        <w:spacing w:before="100" w:beforeAutospacing="1" w:after="100" w:afterAutospacing="1"/>
        <w:divId w:val="497114751"/>
      </w:pPr>
      <w:r>
        <w:rPr>
          <w:rFonts w:hint="eastAsia"/>
        </w:rPr>
        <w:t>掲載ページの記載にあたっての</w:t>
      </w:r>
      <w:r>
        <w:rPr>
          <w:rStyle w:val="ftblue02"/>
          <w:rFonts w:hint="eastAsia"/>
        </w:rPr>
        <w:t> </w:t>
      </w:r>
      <w:r w:rsidRPr="00E76BD2">
        <w:rPr>
          <w:rStyle w:val="ftblue02"/>
          <w:rFonts w:hint="eastAsia"/>
          <w:b/>
          <w:color w:val="009999"/>
        </w:rPr>
        <w:t>ページ数</w:t>
      </w:r>
      <w:r>
        <w:rPr>
          <w:rStyle w:val="ftblue02"/>
          <w:rFonts w:hint="eastAsia"/>
        </w:rPr>
        <w:t> </w:t>
      </w:r>
      <w:r>
        <w:rPr>
          <w:rFonts w:hint="eastAsia"/>
        </w:rPr>
        <w:t>は、次のように記載して下さい。</w:t>
      </w:r>
      <w:r>
        <w:rPr>
          <w:rFonts w:hint="eastAsia"/>
        </w:rPr>
        <w:br/>
        <w:t>英米仏文献 p.ＸＸ（pは小文字）</w:t>
      </w:r>
      <w:r>
        <w:rPr>
          <w:rFonts w:hint="eastAsia"/>
        </w:rPr>
        <w:br/>
        <w:t>ドイツ文献 S.ＸＸ（Sは大文字）</w:t>
      </w:r>
    </w:p>
    <w:p w14:paraId="176196F4" w14:textId="77777777" w:rsidR="00E76BD2" w:rsidRDefault="00780492" w:rsidP="00F96EBA">
      <w:pPr>
        <w:numPr>
          <w:ilvl w:val="1"/>
          <w:numId w:val="59"/>
        </w:numPr>
        <w:spacing w:before="100" w:beforeAutospacing="1" w:after="100" w:afterAutospacing="1"/>
        <w:divId w:val="497114751"/>
      </w:pPr>
      <w:r>
        <w:rPr>
          <w:rFonts w:hint="eastAsia"/>
        </w:rPr>
        <w:t>引用箇所が</w:t>
      </w:r>
      <w:r>
        <w:rPr>
          <w:rStyle w:val="ftblue02"/>
          <w:rFonts w:hint="eastAsia"/>
        </w:rPr>
        <w:t> </w:t>
      </w:r>
      <w:r w:rsidRPr="00E76BD2">
        <w:rPr>
          <w:rStyle w:val="ftblue02"/>
          <w:rFonts w:hint="eastAsia"/>
          <w:b/>
          <w:color w:val="009999"/>
        </w:rPr>
        <w:t>数ページ</w:t>
      </w:r>
      <w:r>
        <w:rPr>
          <w:rStyle w:val="ftblue02"/>
          <w:rFonts w:hint="eastAsia"/>
        </w:rPr>
        <w:t> </w:t>
      </w:r>
      <w:r>
        <w:rPr>
          <w:rFonts w:hint="eastAsia"/>
        </w:rPr>
        <w:t>にまたがる場合は、次のように記載して下さい。</w:t>
      </w:r>
      <w:r>
        <w:rPr>
          <w:rFonts w:hint="eastAsia"/>
        </w:rPr>
        <w:br/>
        <w:t>英米仏文献 pp.ＸＸ－ＸＸ.</w:t>
      </w:r>
      <w:r>
        <w:rPr>
          <w:rFonts w:hint="eastAsia"/>
        </w:rPr>
        <w:br/>
        <w:t>ドイツ文献 SS.ＸＸ－ＸＸ.</w:t>
      </w:r>
    </w:p>
    <w:p w14:paraId="15E8DB12" w14:textId="77777777" w:rsidR="002D2603" w:rsidRDefault="00780492">
      <w:pPr>
        <w:pStyle w:val="4"/>
        <w:divId w:val="497114751"/>
      </w:pPr>
      <w:r>
        <w:rPr>
          <w:rFonts w:hint="eastAsia"/>
        </w:rPr>
        <w:t>（５）文献の重複引用にあたっての記載方法</w:t>
      </w:r>
    </w:p>
    <w:p w14:paraId="2128FF82" w14:textId="77777777" w:rsidR="002D2603" w:rsidRDefault="00780492" w:rsidP="00780492">
      <w:pPr>
        <w:numPr>
          <w:ilvl w:val="0"/>
          <w:numId w:val="60"/>
        </w:numPr>
        <w:spacing w:before="100" w:beforeAutospacing="1" w:after="100" w:afterAutospacing="1"/>
        <w:divId w:val="497114751"/>
      </w:pPr>
      <w:r>
        <w:rPr>
          <w:rFonts w:hint="eastAsia"/>
        </w:rPr>
        <w:lastRenderedPageBreak/>
        <w:t>同一著書・論文等を</w:t>
      </w:r>
      <w:r>
        <w:rPr>
          <w:rStyle w:val="ftblue02"/>
          <w:rFonts w:hint="eastAsia"/>
        </w:rPr>
        <w:t> </w:t>
      </w:r>
      <w:r w:rsidRPr="00E76BD2">
        <w:rPr>
          <w:rStyle w:val="ftblue02"/>
          <w:rFonts w:hint="eastAsia"/>
          <w:b/>
          <w:color w:val="009999"/>
        </w:rPr>
        <w:t>重複して引用</w:t>
      </w:r>
      <w:r>
        <w:rPr>
          <w:rStyle w:val="ftblue02"/>
          <w:rFonts w:hint="eastAsia"/>
        </w:rPr>
        <w:t> </w:t>
      </w:r>
      <w:r>
        <w:rPr>
          <w:rFonts w:hint="eastAsia"/>
        </w:rPr>
        <w:t xml:space="preserve">する場合は、次のように記載して下さい。 </w:t>
      </w:r>
    </w:p>
    <w:p w14:paraId="3CDEDA05" w14:textId="77777777" w:rsidR="002D2603" w:rsidRDefault="00780492" w:rsidP="00780492">
      <w:pPr>
        <w:numPr>
          <w:ilvl w:val="1"/>
          <w:numId w:val="60"/>
        </w:numPr>
        <w:spacing w:before="100" w:beforeAutospacing="1" w:after="100" w:afterAutospacing="1"/>
        <w:divId w:val="497114751"/>
      </w:pPr>
      <w:r>
        <w:rPr>
          <w:rFonts w:hint="eastAsia"/>
        </w:rPr>
        <w:t>同一著書・論文を直前に引き続いて引用する場合</w:t>
      </w:r>
      <w:r>
        <w:rPr>
          <w:rFonts w:hint="eastAsia"/>
        </w:rPr>
        <w:br/>
        <w:t xml:space="preserve">英米仏文献 </w:t>
      </w:r>
      <w:proofErr w:type="spellStart"/>
      <w:r>
        <w:rPr>
          <w:rFonts w:hint="eastAsia"/>
          <w:i/>
          <w:iCs/>
        </w:rPr>
        <w:t>Ibid</w:t>
      </w:r>
      <w:r>
        <w:rPr>
          <w:rFonts w:hint="eastAsia"/>
        </w:rPr>
        <w:t>.,p</w:t>
      </w:r>
      <w:proofErr w:type="spellEnd"/>
      <w:r>
        <w:rPr>
          <w:rFonts w:hint="eastAsia"/>
        </w:rPr>
        <w:t>.××.（</w:t>
      </w:r>
      <w:r>
        <w:rPr>
          <w:rFonts w:hint="eastAsia"/>
          <w:i/>
          <w:iCs/>
        </w:rPr>
        <w:t>Ibid</w:t>
      </w:r>
      <w:r>
        <w:rPr>
          <w:rFonts w:hint="eastAsia"/>
        </w:rPr>
        <w:t>.のあとのピリオドを忘れずに）</w:t>
      </w:r>
      <w:r>
        <w:rPr>
          <w:rFonts w:hint="eastAsia"/>
        </w:rPr>
        <w:br/>
        <w:t xml:space="preserve">ドイツ文献 </w:t>
      </w:r>
      <w:proofErr w:type="spellStart"/>
      <w:r>
        <w:rPr>
          <w:rFonts w:hint="eastAsia"/>
          <w:i/>
          <w:iCs/>
        </w:rPr>
        <w:t>Ebenda</w:t>
      </w:r>
      <w:r>
        <w:rPr>
          <w:rFonts w:hint="eastAsia"/>
        </w:rPr>
        <w:t>,S</w:t>
      </w:r>
      <w:proofErr w:type="spellEnd"/>
      <w:r>
        <w:rPr>
          <w:rFonts w:hint="eastAsia"/>
        </w:rPr>
        <w:t>.××.（</w:t>
      </w:r>
      <w:proofErr w:type="spellStart"/>
      <w:r>
        <w:rPr>
          <w:rFonts w:hint="eastAsia"/>
          <w:i/>
          <w:iCs/>
        </w:rPr>
        <w:t>Ebenda</w:t>
      </w:r>
      <w:proofErr w:type="spellEnd"/>
      <w:r>
        <w:rPr>
          <w:rFonts w:hint="eastAsia"/>
        </w:rPr>
        <w:t>のあとにピリオドは不要）</w:t>
      </w:r>
    </w:p>
    <w:p w14:paraId="4C5EC9B5" w14:textId="77777777" w:rsidR="002D2603" w:rsidRDefault="00780492" w:rsidP="00F96EBA">
      <w:pPr>
        <w:numPr>
          <w:ilvl w:val="1"/>
          <w:numId w:val="60"/>
        </w:numPr>
        <w:divId w:val="497114751"/>
      </w:pPr>
      <w:r>
        <w:rPr>
          <w:rFonts w:hint="eastAsia"/>
        </w:rPr>
        <w:t>他の文献の引用があって，前出の著書・論文を再び引用する場合</w:t>
      </w:r>
      <w:r>
        <w:rPr>
          <w:rFonts w:hint="eastAsia"/>
        </w:rPr>
        <w:br/>
        <w:t>英米仏文献 著（編）者名，</w:t>
      </w:r>
      <w:r>
        <w:rPr>
          <w:rFonts w:hint="eastAsia"/>
          <w:i/>
          <w:iCs/>
        </w:rPr>
        <w:t>op.</w:t>
      </w:r>
      <w:proofErr w:type="spellStart"/>
      <w:r>
        <w:rPr>
          <w:rFonts w:hint="eastAsia"/>
          <w:i/>
          <w:iCs/>
        </w:rPr>
        <w:t>cit</w:t>
      </w:r>
      <w:proofErr w:type="spellEnd"/>
      <w:r>
        <w:rPr>
          <w:rFonts w:hint="eastAsia"/>
        </w:rPr>
        <w:t>.,p.ＸＸ.</w:t>
      </w:r>
      <w:r>
        <w:rPr>
          <w:rFonts w:hint="eastAsia"/>
        </w:rPr>
        <w:br/>
        <w:t>ドイツ文献 著（編）者名，</w:t>
      </w:r>
      <w:proofErr w:type="spellStart"/>
      <w:r>
        <w:rPr>
          <w:rFonts w:hint="eastAsia"/>
          <w:i/>
          <w:iCs/>
        </w:rPr>
        <w:t>a.a.O</w:t>
      </w:r>
      <w:r>
        <w:rPr>
          <w:rFonts w:hint="eastAsia"/>
        </w:rPr>
        <w:t>.,S</w:t>
      </w:r>
      <w:proofErr w:type="spellEnd"/>
      <w:r>
        <w:rPr>
          <w:rFonts w:hint="eastAsia"/>
        </w:rPr>
        <w:t>.ＸＸ.</w:t>
      </w:r>
    </w:p>
    <w:p w14:paraId="6B6D0110" w14:textId="77777777" w:rsidR="002D2603" w:rsidRPr="00E76BD2" w:rsidRDefault="00780492" w:rsidP="00F96EBA">
      <w:pPr>
        <w:pStyle w:val="ftblue021"/>
        <w:spacing w:before="0" w:beforeAutospacing="0" w:after="0" w:afterAutospacing="0"/>
        <w:ind w:left="720"/>
        <w:divId w:val="497114751"/>
        <w:rPr>
          <w:rStyle w:val="ftblue02"/>
          <w:b/>
          <w:color w:val="009999"/>
        </w:rPr>
      </w:pPr>
      <w:r w:rsidRPr="00E76BD2">
        <w:rPr>
          <w:rStyle w:val="ftblue02"/>
          <w:rFonts w:hint="eastAsia"/>
          <w:b/>
          <w:color w:val="009999"/>
        </w:rPr>
        <w:t>【外国文献の引用の事例】</w:t>
      </w:r>
    </w:p>
    <w:p w14:paraId="4FCEBA9F" w14:textId="57455018" w:rsidR="002D2603" w:rsidRDefault="008B4071" w:rsidP="00F96EBA">
      <w:pPr>
        <w:spacing w:after="100" w:afterAutospacing="1"/>
        <w:ind w:left="720"/>
        <w:divId w:val="497114751"/>
      </w:pPr>
      <w:r>
        <w:rPr>
          <w:noProof/>
        </w:rPr>
        <w:drawing>
          <wp:inline distT="0" distB="0" distL="0" distR="0" wp14:anchorId="6964F8DF" wp14:editId="79C009CF">
            <wp:extent cx="4219575" cy="3000375"/>
            <wp:effectExtent l="0" t="0" r="0" b="0"/>
            <wp:docPr id="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9575" cy="3000375"/>
                    </a:xfrm>
                    <a:prstGeom prst="rect">
                      <a:avLst/>
                    </a:prstGeom>
                    <a:noFill/>
                    <a:ln>
                      <a:noFill/>
                    </a:ln>
                  </pic:spPr>
                </pic:pic>
              </a:graphicData>
            </a:graphic>
          </wp:inline>
        </w:drawing>
      </w:r>
    </w:p>
    <w:p w14:paraId="48DA50AF" w14:textId="77777777" w:rsidR="002D2603" w:rsidRDefault="00780492">
      <w:pPr>
        <w:pStyle w:val="4"/>
        <w:divId w:val="497114751"/>
      </w:pPr>
      <w:r>
        <w:rPr>
          <w:rFonts w:hint="eastAsia"/>
        </w:rPr>
        <w:t>（６）インターネット情報について</w:t>
      </w:r>
    </w:p>
    <w:p w14:paraId="7A562B21" w14:textId="77777777" w:rsidR="002D2603" w:rsidRDefault="00780492" w:rsidP="00592479">
      <w:pPr>
        <w:numPr>
          <w:ilvl w:val="0"/>
          <w:numId w:val="61"/>
        </w:numPr>
        <w:spacing w:before="100" w:beforeAutospacing="1" w:after="100" w:afterAutospacing="1"/>
        <w:divId w:val="497114751"/>
      </w:pPr>
      <w:r>
        <w:rPr>
          <w:rFonts w:hint="eastAsia"/>
        </w:rPr>
        <w:t>インターネット情報よりの引用は、例外的に認めていますが、尾注における注記の記載にあたっては、必ず</w:t>
      </w:r>
      <w:r>
        <w:rPr>
          <w:rStyle w:val="ftblue02"/>
          <w:rFonts w:hint="eastAsia"/>
        </w:rPr>
        <w:t> </w:t>
      </w:r>
      <w:r w:rsidR="00592479" w:rsidRPr="00592479">
        <w:rPr>
          <w:rStyle w:val="ftblue02"/>
          <w:rFonts w:hint="eastAsia"/>
          <w:b/>
          <w:color w:val="009999"/>
        </w:rPr>
        <w:t>インターネット情報による</w:t>
      </w:r>
      <w:r>
        <w:rPr>
          <w:rFonts w:hint="eastAsia"/>
        </w:rPr>
        <w:t>（http://www.・・・）と記載して下さい。</w:t>
      </w:r>
    </w:p>
    <w:p w14:paraId="56C17DDC" w14:textId="77777777" w:rsidR="009C2110" w:rsidRDefault="00780492" w:rsidP="00780492">
      <w:pPr>
        <w:numPr>
          <w:ilvl w:val="0"/>
          <w:numId w:val="61"/>
        </w:numPr>
        <w:spacing w:before="100" w:beforeAutospacing="1" w:after="100" w:afterAutospacing="1"/>
        <w:divId w:val="497114751"/>
      </w:pPr>
      <w:r>
        <w:rPr>
          <w:rFonts w:hint="eastAsia"/>
        </w:rPr>
        <w:t>インターネット情報よりの引用については、</w:t>
      </w:r>
      <w:r w:rsidRPr="00E76BD2">
        <w:rPr>
          <w:rStyle w:val="ftblue02"/>
          <w:rFonts w:hint="eastAsia"/>
          <w:b/>
          <w:color w:val="009999"/>
        </w:rPr>
        <w:t>著作権</w:t>
      </w:r>
      <w:r>
        <w:rPr>
          <w:rStyle w:val="ftblue02"/>
          <w:rFonts w:hint="eastAsia"/>
        </w:rPr>
        <w:t> </w:t>
      </w:r>
      <w:r>
        <w:rPr>
          <w:rFonts w:hint="eastAsia"/>
        </w:rPr>
        <w:t>等につき、学会では責任を負いかねます。ご自身の責任において、お取り扱い下さい。</w:t>
      </w:r>
    </w:p>
    <w:p w14:paraId="019BE16E" w14:textId="77777777" w:rsidR="002D2603" w:rsidRPr="00E76BD2" w:rsidRDefault="00E76BD2" w:rsidP="00F96EBA">
      <w:pPr>
        <w:numPr>
          <w:ilvl w:val="0"/>
          <w:numId w:val="63"/>
        </w:numPr>
        <w:spacing w:after="100" w:afterAutospacing="1"/>
        <w:divId w:val="369232661"/>
        <w:rPr>
          <w:rStyle w:val="a3"/>
        </w:rPr>
      </w:pPr>
      <w:r>
        <w:fldChar w:fldCharType="begin"/>
      </w:r>
      <w:r>
        <w:instrText xml:space="preserve"> HYPERLINK "https://www.seihokeiei.jp/privacy/" </w:instrText>
      </w:r>
      <w:r>
        <w:fldChar w:fldCharType="separate"/>
      </w:r>
      <w:r w:rsidR="00780492" w:rsidRPr="00E76BD2">
        <w:rPr>
          <w:rStyle w:val="a3"/>
          <w:rFonts w:hint="eastAsia"/>
        </w:rPr>
        <w:t>個人情報保護に関する基本方針</w:t>
      </w:r>
      <w:r w:rsidRPr="00E76BD2">
        <w:rPr>
          <w:rStyle w:val="a3"/>
        </w:rPr>
        <w:t>（https://www.seihokeiei.jp/privacy/）</w:t>
      </w:r>
    </w:p>
    <w:p w14:paraId="5423EF22" w14:textId="77777777" w:rsidR="002D2603" w:rsidRDefault="00E76BD2" w:rsidP="00F96EBA">
      <w:pPr>
        <w:numPr>
          <w:ilvl w:val="0"/>
          <w:numId w:val="63"/>
        </w:numPr>
        <w:spacing w:after="100" w:afterAutospacing="1"/>
        <w:divId w:val="369232661"/>
      </w:pPr>
      <w:r>
        <w:fldChar w:fldCharType="end"/>
      </w:r>
      <w:hyperlink r:id="rId21" w:history="1">
        <w:r w:rsidR="00780492" w:rsidRPr="00E76BD2">
          <w:rPr>
            <w:rStyle w:val="a3"/>
            <w:rFonts w:hint="eastAsia"/>
          </w:rPr>
          <w:t>サイトポリシー</w:t>
        </w:r>
        <w:r w:rsidRPr="00E76BD2">
          <w:rPr>
            <w:rStyle w:val="a3"/>
          </w:rPr>
          <w:t>（https://www.seihokeiei.jp/site/）</w:t>
        </w:r>
      </w:hyperlink>
    </w:p>
    <w:p w14:paraId="0199D1B5" w14:textId="77777777" w:rsidR="002D2603" w:rsidRPr="00E76BD2" w:rsidRDefault="00E76BD2" w:rsidP="00E76BD2">
      <w:pPr>
        <w:numPr>
          <w:ilvl w:val="0"/>
          <w:numId w:val="63"/>
        </w:numPr>
        <w:spacing w:before="100" w:beforeAutospacing="1" w:after="100" w:afterAutospacing="1"/>
        <w:divId w:val="369232661"/>
        <w:rPr>
          <w:rStyle w:val="a3"/>
        </w:rPr>
      </w:pPr>
      <w:r>
        <w:fldChar w:fldCharType="begin"/>
      </w:r>
      <w:r>
        <w:instrText xml:space="preserve"> HYPERLINK "https://www.seihokeiei.jp/archive/" </w:instrText>
      </w:r>
      <w:r>
        <w:fldChar w:fldCharType="separate"/>
      </w:r>
      <w:r w:rsidR="00780492" w:rsidRPr="00E76BD2">
        <w:rPr>
          <w:rStyle w:val="a3"/>
          <w:rFonts w:hint="eastAsia"/>
        </w:rPr>
        <w:t>掲載論文の電子アーカイブ化に関するご協力のお願い</w:t>
      </w:r>
      <w:r w:rsidRPr="00E76BD2">
        <w:rPr>
          <w:rStyle w:val="a3"/>
        </w:rPr>
        <w:t>（https://www.seihokeiei.jp/archive/）</w:t>
      </w:r>
    </w:p>
    <w:p w14:paraId="050ED058" w14:textId="77777777" w:rsidR="002D2603" w:rsidRDefault="00E76BD2" w:rsidP="00F96EBA">
      <w:pPr>
        <w:pStyle w:val="Web"/>
        <w:spacing w:after="0" w:afterAutospacing="0"/>
        <w:divId w:val="369232661"/>
      </w:pPr>
      <w:r>
        <w:fldChar w:fldCharType="end"/>
      </w:r>
      <w:r w:rsidR="00780492">
        <w:rPr>
          <w:rFonts w:hint="eastAsia"/>
        </w:rPr>
        <w:t>〒100-0005 東京都千代田区丸の内3丁目4番1号 新国際ビル3F 生命保険文化センター内</w:t>
      </w:r>
      <w:r w:rsidR="00780492">
        <w:rPr>
          <w:rFonts w:hint="eastAsia"/>
        </w:rPr>
        <w:br/>
      </w:r>
      <w:r w:rsidR="00780492">
        <w:rPr>
          <w:rStyle w:val="onoff"/>
          <w:rFonts w:hint="eastAsia"/>
        </w:rPr>
        <w:t>生命保険経営学会  </w:t>
      </w:r>
      <w:r w:rsidR="00780492">
        <w:rPr>
          <w:rFonts w:hint="eastAsia"/>
        </w:rPr>
        <w:t>TEL:03-5220-7780 </w:t>
      </w:r>
      <w:r w:rsidR="00780492">
        <w:rPr>
          <w:rFonts w:hint="eastAsia"/>
        </w:rPr>
        <w:br/>
        <w:t>FAX:03-5220-9090</w:t>
      </w:r>
    </w:p>
    <w:p w14:paraId="245B6D4E" w14:textId="77777777" w:rsidR="00780492" w:rsidRDefault="00780492" w:rsidP="00F96EBA">
      <w:pPr>
        <w:pStyle w:val="Web"/>
        <w:spacing w:before="0" w:beforeAutospacing="0" w:after="0" w:afterAutospacing="0"/>
        <w:divId w:val="369232661"/>
      </w:pPr>
      <w:r>
        <w:rPr>
          <w:rFonts w:hint="eastAsia"/>
        </w:rPr>
        <w:t>Copyright©2014 Institute of Life Insurance Management.All Rights reserved.</w:t>
      </w:r>
      <w:bookmarkEnd w:id="0"/>
    </w:p>
    <w:sectPr w:rsidR="00780492" w:rsidSect="00ED11D0">
      <w:type w:val="continuous"/>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34B8A" w14:textId="77777777" w:rsidR="001F6088" w:rsidRDefault="001F6088" w:rsidP="00BB258A">
      <w:r>
        <w:separator/>
      </w:r>
    </w:p>
  </w:endnote>
  <w:endnote w:type="continuationSeparator" w:id="0">
    <w:p w14:paraId="30F360E3" w14:textId="77777777" w:rsidR="001F6088" w:rsidRDefault="001F6088" w:rsidP="00BB2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22DB5" w14:textId="77777777" w:rsidR="001F6088" w:rsidRDefault="001F6088" w:rsidP="00BB258A">
      <w:r>
        <w:separator/>
      </w:r>
    </w:p>
  </w:footnote>
  <w:footnote w:type="continuationSeparator" w:id="0">
    <w:p w14:paraId="5A9C29D1" w14:textId="77777777" w:rsidR="001F6088" w:rsidRDefault="001F6088" w:rsidP="00BB2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5BE4"/>
    <w:multiLevelType w:val="multilevel"/>
    <w:tmpl w:val="E484271A"/>
    <w:lvl w:ilvl="0">
      <w:start w:val="1"/>
      <w:numFmt w:val="bullet"/>
      <w:lvlText w:val="※"/>
      <w:lvlJc w:val="left"/>
      <w:pPr>
        <w:tabs>
          <w:tab w:val="num" w:pos="720"/>
        </w:tabs>
        <w:ind w:left="720" w:hanging="360"/>
      </w:pPr>
      <w:rPr>
        <w:rFonts w:ascii="ＭＳ Ｐゴシック" w:eastAsia="ＭＳ Ｐゴシック" w:hAnsi="ＭＳ Ｐゴシック"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E1BF1"/>
    <w:multiLevelType w:val="multilevel"/>
    <w:tmpl w:val="3A38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C10C9"/>
    <w:multiLevelType w:val="hybridMultilevel"/>
    <w:tmpl w:val="F8487E08"/>
    <w:lvl w:ilvl="0" w:tplc="504CE9CC">
      <w:start w:val="1"/>
      <w:numFmt w:val="bullet"/>
      <w:lvlText w:val="※"/>
      <w:lvlJc w:val="left"/>
      <w:pPr>
        <w:ind w:left="1140" w:hanging="420"/>
      </w:pPr>
      <w:rPr>
        <w:rFonts w:ascii="ＭＳ Ｐゴシック" w:eastAsia="ＭＳ Ｐゴシック" w:hAnsi="ＭＳ Ｐゴシック" w:hint="eastAsia"/>
      </w:rPr>
    </w:lvl>
    <w:lvl w:ilvl="1" w:tplc="504CE9CC">
      <w:start w:val="1"/>
      <w:numFmt w:val="bullet"/>
      <w:lvlText w:val="※"/>
      <w:lvlJc w:val="left"/>
      <w:pPr>
        <w:ind w:left="1560" w:hanging="420"/>
      </w:pPr>
      <w:rPr>
        <w:rFonts w:ascii="ＭＳ Ｐゴシック" w:eastAsia="ＭＳ Ｐゴシック" w:hAnsi="ＭＳ Ｐゴシック" w:hint="eastAsia"/>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 w15:restartNumberingAfterBreak="0">
    <w:nsid w:val="06076CD8"/>
    <w:multiLevelType w:val="multilevel"/>
    <w:tmpl w:val="AEA2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030FC"/>
    <w:multiLevelType w:val="multilevel"/>
    <w:tmpl w:val="D9F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18649C"/>
    <w:multiLevelType w:val="multilevel"/>
    <w:tmpl w:val="1B90DE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4819"/>
    <w:multiLevelType w:val="multilevel"/>
    <w:tmpl w:val="347CE4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7554E"/>
    <w:multiLevelType w:val="multilevel"/>
    <w:tmpl w:val="9912EF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CC52A4"/>
    <w:multiLevelType w:val="multilevel"/>
    <w:tmpl w:val="692A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97478"/>
    <w:multiLevelType w:val="multilevel"/>
    <w:tmpl w:val="072221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9A68CB"/>
    <w:multiLevelType w:val="multilevel"/>
    <w:tmpl w:val="F9D6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A66ABB"/>
    <w:multiLevelType w:val="hybridMultilevel"/>
    <w:tmpl w:val="963C1A72"/>
    <w:lvl w:ilvl="0" w:tplc="504CE9CC">
      <w:start w:val="1"/>
      <w:numFmt w:val="bullet"/>
      <w:lvlText w:val="※"/>
      <w:lvlJc w:val="left"/>
      <w:pPr>
        <w:ind w:left="420" w:hanging="420"/>
      </w:pPr>
      <w:rPr>
        <w:rFonts w:ascii="ＭＳ Ｐゴシック" w:eastAsia="ＭＳ Ｐゴシック" w:hAnsi="ＭＳ Ｐゴシック"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1C856F3"/>
    <w:multiLevelType w:val="multilevel"/>
    <w:tmpl w:val="0054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CF4420"/>
    <w:multiLevelType w:val="hybridMultilevel"/>
    <w:tmpl w:val="A3069888"/>
    <w:lvl w:ilvl="0" w:tplc="504CE9CC">
      <w:start w:val="1"/>
      <w:numFmt w:val="bullet"/>
      <w:lvlText w:val="※"/>
      <w:lvlJc w:val="left"/>
      <w:pPr>
        <w:ind w:left="420" w:hanging="420"/>
      </w:pPr>
      <w:rPr>
        <w:rFonts w:ascii="ＭＳ Ｐゴシック" w:eastAsia="ＭＳ Ｐゴシック" w:hAnsi="ＭＳ Ｐゴシック" w:hint="eastAsia"/>
      </w:rPr>
    </w:lvl>
    <w:lvl w:ilvl="1" w:tplc="504CE9CC">
      <w:start w:val="1"/>
      <w:numFmt w:val="bullet"/>
      <w:lvlText w:val="※"/>
      <w:lvlJc w:val="left"/>
      <w:pPr>
        <w:ind w:left="840" w:hanging="420"/>
      </w:pPr>
      <w:rPr>
        <w:rFonts w:ascii="ＭＳ Ｐゴシック" w:eastAsia="ＭＳ Ｐゴシック" w:hAnsi="ＭＳ Ｐゴシック"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13DB7B03"/>
    <w:multiLevelType w:val="multilevel"/>
    <w:tmpl w:val="D51C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FA39D9"/>
    <w:multiLevelType w:val="hybridMultilevel"/>
    <w:tmpl w:val="F7C26C0E"/>
    <w:lvl w:ilvl="0" w:tplc="504CE9CC">
      <w:start w:val="1"/>
      <w:numFmt w:val="bullet"/>
      <w:lvlText w:val="※"/>
      <w:lvlJc w:val="left"/>
      <w:pPr>
        <w:ind w:left="1860" w:hanging="420"/>
      </w:pPr>
      <w:rPr>
        <w:rFonts w:ascii="ＭＳ Ｐゴシック" w:eastAsia="ＭＳ Ｐゴシック" w:hAnsi="ＭＳ Ｐゴシック" w:hint="eastAsia"/>
      </w:rPr>
    </w:lvl>
    <w:lvl w:ilvl="1" w:tplc="0409000B">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6" w15:restartNumberingAfterBreak="0">
    <w:nsid w:val="194C3C9C"/>
    <w:multiLevelType w:val="multilevel"/>
    <w:tmpl w:val="DEB6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BD1009"/>
    <w:multiLevelType w:val="multilevel"/>
    <w:tmpl w:val="A67A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196F2E"/>
    <w:multiLevelType w:val="multilevel"/>
    <w:tmpl w:val="2A6E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CA0E7A"/>
    <w:multiLevelType w:val="multilevel"/>
    <w:tmpl w:val="39829B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7A70B5"/>
    <w:multiLevelType w:val="multilevel"/>
    <w:tmpl w:val="5ED6BD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B42755"/>
    <w:multiLevelType w:val="multilevel"/>
    <w:tmpl w:val="30FA63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FE4AF1"/>
    <w:multiLevelType w:val="multilevel"/>
    <w:tmpl w:val="62526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EA5835"/>
    <w:multiLevelType w:val="multilevel"/>
    <w:tmpl w:val="62EC95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754BB3"/>
    <w:multiLevelType w:val="multilevel"/>
    <w:tmpl w:val="BB58A4E8"/>
    <w:lvl w:ilvl="0">
      <w:start w:val="1"/>
      <w:numFmt w:val="bullet"/>
      <w:lvlText w:val=""/>
      <w:lvlJc w:val="left"/>
      <w:pPr>
        <w:tabs>
          <w:tab w:val="num" w:pos="720"/>
        </w:tabs>
        <w:ind w:left="720" w:hanging="360"/>
      </w:pPr>
      <w:rPr>
        <w:rFonts w:ascii="Symbol" w:hAnsi="Symbol" w:hint="default"/>
        <w:sz w:val="20"/>
      </w:rPr>
    </w:lvl>
    <w:lvl w:ilvl="1">
      <w:start w:val="1"/>
      <w:numFmt w:val="decimalFullWidth"/>
      <w:lvlText w:val="（%2）"/>
      <w:lvlJc w:val="left"/>
      <w:pPr>
        <w:ind w:left="1530" w:hanging="45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A15DA3"/>
    <w:multiLevelType w:val="multilevel"/>
    <w:tmpl w:val="FBD244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7772C4"/>
    <w:multiLevelType w:val="multilevel"/>
    <w:tmpl w:val="06FEBF02"/>
    <w:lvl w:ilvl="0">
      <w:start w:val="1"/>
      <w:numFmt w:val="bullet"/>
      <w:lvlText w:val=""/>
      <w:lvlJc w:val="left"/>
      <w:pPr>
        <w:tabs>
          <w:tab w:val="num" w:pos="720"/>
        </w:tabs>
        <w:ind w:left="720" w:hanging="360"/>
      </w:pPr>
      <w:rPr>
        <w:rFonts w:ascii="Symbol" w:hAnsi="Symbol" w:hint="default"/>
        <w:sz w:val="20"/>
      </w:rPr>
    </w:lvl>
    <w:lvl w:ilvl="1">
      <w:start w:val="1"/>
      <w:numFmt w:val="decimalFullWidth"/>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9F58F4"/>
    <w:multiLevelType w:val="multilevel"/>
    <w:tmpl w:val="92D47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C16669"/>
    <w:multiLevelType w:val="multilevel"/>
    <w:tmpl w:val="4A0AC3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5E565C"/>
    <w:multiLevelType w:val="multilevel"/>
    <w:tmpl w:val="AA2E36A6"/>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99243A"/>
    <w:multiLevelType w:val="multilevel"/>
    <w:tmpl w:val="ED662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D079D5"/>
    <w:multiLevelType w:val="multilevel"/>
    <w:tmpl w:val="7C5A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5D34E3"/>
    <w:multiLevelType w:val="multilevel"/>
    <w:tmpl w:val="6CB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AF4246"/>
    <w:multiLevelType w:val="hybridMultilevel"/>
    <w:tmpl w:val="8708A866"/>
    <w:lvl w:ilvl="0" w:tplc="504CE9CC">
      <w:start w:val="1"/>
      <w:numFmt w:val="bullet"/>
      <w:lvlText w:val="※"/>
      <w:lvlJc w:val="left"/>
      <w:pPr>
        <w:ind w:left="1860" w:hanging="420"/>
      </w:pPr>
      <w:rPr>
        <w:rFonts w:ascii="ＭＳ Ｐゴシック" w:eastAsia="ＭＳ Ｐゴシック" w:hAnsi="ＭＳ Ｐ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34" w15:restartNumberingAfterBreak="0">
    <w:nsid w:val="3DEC4C2D"/>
    <w:multiLevelType w:val="hybridMultilevel"/>
    <w:tmpl w:val="5B1CDDB0"/>
    <w:lvl w:ilvl="0" w:tplc="504CE9CC">
      <w:start w:val="1"/>
      <w:numFmt w:val="bullet"/>
      <w:lvlText w:val="※"/>
      <w:lvlJc w:val="left"/>
      <w:pPr>
        <w:ind w:left="420" w:hanging="420"/>
      </w:pPr>
      <w:rPr>
        <w:rFonts w:ascii="ＭＳ Ｐゴシック" w:eastAsia="ＭＳ Ｐゴシック" w:hAnsi="ＭＳ Ｐゴシック" w:hint="eastAsia"/>
      </w:rPr>
    </w:lvl>
    <w:lvl w:ilvl="1" w:tplc="504CE9CC">
      <w:start w:val="1"/>
      <w:numFmt w:val="bullet"/>
      <w:lvlText w:val="※"/>
      <w:lvlJc w:val="left"/>
      <w:pPr>
        <w:ind w:left="840" w:hanging="420"/>
      </w:pPr>
      <w:rPr>
        <w:rFonts w:ascii="ＭＳ Ｐゴシック" w:eastAsia="ＭＳ Ｐゴシック" w:hAnsi="ＭＳ Ｐゴシック" w:hint="eastAsia"/>
      </w:rPr>
    </w:lvl>
    <w:lvl w:ilvl="2" w:tplc="504CE9CC">
      <w:start w:val="1"/>
      <w:numFmt w:val="bullet"/>
      <w:lvlText w:val="※"/>
      <w:lvlJc w:val="left"/>
      <w:pPr>
        <w:ind w:left="1260" w:hanging="420"/>
      </w:pPr>
      <w:rPr>
        <w:rFonts w:ascii="ＭＳ Ｐゴシック" w:eastAsia="ＭＳ Ｐゴシック" w:hAnsi="ＭＳ Ｐゴシック"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3EEF1BA6"/>
    <w:multiLevelType w:val="multilevel"/>
    <w:tmpl w:val="E5B2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3E3D94"/>
    <w:multiLevelType w:val="multilevel"/>
    <w:tmpl w:val="17CE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870431"/>
    <w:multiLevelType w:val="multilevel"/>
    <w:tmpl w:val="FB188378"/>
    <w:lvl w:ilvl="0">
      <w:start w:val="1"/>
      <w:numFmt w:val="bullet"/>
      <w:lvlText w:val="※"/>
      <w:lvlJc w:val="left"/>
      <w:pPr>
        <w:tabs>
          <w:tab w:val="num" w:pos="720"/>
        </w:tabs>
        <w:ind w:left="720" w:hanging="360"/>
      </w:pPr>
      <w:rPr>
        <w:rFonts w:ascii="ＭＳ Ｐゴシック" w:eastAsia="ＭＳ Ｐゴシック" w:hAnsi="ＭＳ Ｐゴシック"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116351"/>
    <w:multiLevelType w:val="multilevel"/>
    <w:tmpl w:val="D3A4E7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EA72F6"/>
    <w:multiLevelType w:val="multilevel"/>
    <w:tmpl w:val="1992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E06D11"/>
    <w:multiLevelType w:val="multilevel"/>
    <w:tmpl w:val="D40A2B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502886"/>
    <w:multiLevelType w:val="multilevel"/>
    <w:tmpl w:val="C246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5B3B0D"/>
    <w:multiLevelType w:val="multilevel"/>
    <w:tmpl w:val="314800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956B65"/>
    <w:multiLevelType w:val="multilevel"/>
    <w:tmpl w:val="6BD688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FullWidth"/>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5A3936"/>
    <w:multiLevelType w:val="multilevel"/>
    <w:tmpl w:val="F3DAB4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5D26E7"/>
    <w:multiLevelType w:val="multilevel"/>
    <w:tmpl w:val="428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030AF2"/>
    <w:multiLevelType w:val="multilevel"/>
    <w:tmpl w:val="44B4054C"/>
    <w:lvl w:ilvl="0">
      <w:start w:val="1"/>
      <w:numFmt w:val="bullet"/>
      <w:lvlText w:val="※"/>
      <w:lvlJc w:val="left"/>
      <w:pPr>
        <w:tabs>
          <w:tab w:val="num" w:pos="720"/>
        </w:tabs>
        <w:ind w:left="720" w:hanging="360"/>
      </w:pPr>
      <w:rPr>
        <w:rFonts w:ascii="ＭＳ Ｐゴシック" w:eastAsia="ＭＳ Ｐゴシック" w:hAnsi="ＭＳ Ｐゴシック"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7D5993"/>
    <w:multiLevelType w:val="multilevel"/>
    <w:tmpl w:val="36C4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8511DA"/>
    <w:multiLevelType w:val="hybridMultilevel"/>
    <w:tmpl w:val="F61AD8B6"/>
    <w:lvl w:ilvl="0" w:tplc="504CE9CC">
      <w:start w:val="1"/>
      <w:numFmt w:val="bullet"/>
      <w:lvlText w:val="※"/>
      <w:lvlJc w:val="left"/>
      <w:pPr>
        <w:ind w:left="1860" w:hanging="420"/>
      </w:pPr>
      <w:rPr>
        <w:rFonts w:ascii="ＭＳ Ｐゴシック" w:eastAsia="ＭＳ Ｐゴシック" w:hAnsi="ＭＳ Ｐ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49" w15:restartNumberingAfterBreak="0">
    <w:nsid w:val="5307720F"/>
    <w:multiLevelType w:val="hybridMultilevel"/>
    <w:tmpl w:val="FDE24D86"/>
    <w:lvl w:ilvl="0" w:tplc="504CE9CC">
      <w:start w:val="1"/>
      <w:numFmt w:val="bullet"/>
      <w:lvlText w:val="※"/>
      <w:lvlJc w:val="left"/>
      <w:pPr>
        <w:ind w:left="780" w:hanging="420"/>
      </w:pPr>
      <w:rPr>
        <w:rFonts w:ascii="ＭＳ Ｐゴシック" w:eastAsia="ＭＳ Ｐゴシック" w:hAnsi="ＭＳ Ｐゴシック" w:hint="eastAsia"/>
      </w:rPr>
    </w:lvl>
    <w:lvl w:ilvl="1" w:tplc="0409000B">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50" w15:restartNumberingAfterBreak="0">
    <w:nsid w:val="533A27AF"/>
    <w:multiLevelType w:val="multilevel"/>
    <w:tmpl w:val="490C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6C23F6"/>
    <w:multiLevelType w:val="multilevel"/>
    <w:tmpl w:val="7F66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DC051C"/>
    <w:multiLevelType w:val="multilevel"/>
    <w:tmpl w:val="7368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1F6B0B"/>
    <w:multiLevelType w:val="multilevel"/>
    <w:tmpl w:val="B02409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86D06CC"/>
    <w:multiLevelType w:val="multilevel"/>
    <w:tmpl w:val="E9DAF7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9223D27"/>
    <w:multiLevelType w:val="multilevel"/>
    <w:tmpl w:val="A31635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205449"/>
    <w:multiLevelType w:val="multilevel"/>
    <w:tmpl w:val="7194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A9E3987"/>
    <w:multiLevelType w:val="multilevel"/>
    <w:tmpl w:val="65B4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1242FC"/>
    <w:multiLevelType w:val="multilevel"/>
    <w:tmpl w:val="1508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8F65DF"/>
    <w:multiLevelType w:val="multilevel"/>
    <w:tmpl w:val="C5D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EB87504"/>
    <w:multiLevelType w:val="hybridMultilevel"/>
    <w:tmpl w:val="21CE5BBA"/>
    <w:lvl w:ilvl="0" w:tplc="504CE9CC">
      <w:start w:val="1"/>
      <w:numFmt w:val="bullet"/>
      <w:lvlText w:val="※"/>
      <w:lvlJc w:val="left"/>
      <w:pPr>
        <w:ind w:left="1140" w:hanging="420"/>
      </w:pPr>
      <w:rPr>
        <w:rFonts w:ascii="ＭＳ Ｐゴシック" w:eastAsia="ＭＳ Ｐゴシック" w:hAnsi="ＭＳ Ｐ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61" w15:restartNumberingAfterBreak="0">
    <w:nsid w:val="5F6F6A9F"/>
    <w:multiLevelType w:val="multilevel"/>
    <w:tmpl w:val="5152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ED6057"/>
    <w:multiLevelType w:val="multilevel"/>
    <w:tmpl w:val="6A5A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A71C96"/>
    <w:multiLevelType w:val="multilevel"/>
    <w:tmpl w:val="A116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D55A51"/>
    <w:multiLevelType w:val="multilevel"/>
    <w:tmpl w:val="620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D86970"/>
    <w:multiLevelType w:val="multilevel"/>
    <w:tmpl w:val="6FB25F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F25319"/>
    <w:multiLevelType w:val="multilevel"/>
    <w:tmpl w:val="7532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BDD4F12"/>
    <w:multiLevelType w:val="multilevel"/>
    <w:tmpl w:val="6D9C6B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E1B3F7E"/>
    <w:multiLevelType w:val="multilevel"/>
    <w:tmpl w:val="F49211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E8B1C98"/>
    <w:multiLevelType w:val="multilevel"/>
    <w:tmpl w:val="760E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EE46B51"/>
    <w:multiLevelType w:val="hybridMultilevel"/>
    <w:tmpl w:val="1DAEF12A"/>
    <w:lvl w:ilvl="0" w:tplc="504CE9CC">
      <w:start w:val="1"/>
      <w:numFmt w:val="bullet"/>
      <w:lvlText w:val="※"/>
      <w:lvlJc w:val="left"/>
      <w:pPr>
        <w:ind w:left="780" w:hanging="420"/>
      </w:pPr>
      <w:rPr>
        <w:rFonts w:ascii="ＭＳ Ｐゴシック" w:eastAsia="ＭＳ Ｐゴシック" w:hAnsi="ＭＳ Ｐゴシック" w:hint="eastAsia"/>
      </w:rPr>
    </w:lvl>
    <w:lvl w:ilvl="1" w:tplc="504CE9CC">
      <w:start w:val="1"/>
      <w:numFmt w:val="bullet"/>
      <w:lvlText w:val="※"/>
      <w:lvlJc w:val="left"/>
      <w:pPr>
        <w:ind w:left="1200" w:hanging="420"/>
      </w:pPr>
      <w:rPr>
        <w:rFonts w:ascii="ＭＳ Ｐゴシック" w:eastAsia="ＭＳ Ｐゴシック" w:hAnsi="ＭＳ Ｐゴシック" w:hint="eastAsia"/>
      </w:rPr>
    </w:lvl>
    <w:lvl w:ilvl="2" w:tplc="0409000D">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1" w15:restartNumberingAfterBreak="0">
    <w:nsid w:val="701C2789"/>
    <w:multiLevelType w:val="multilevel"/>
    <w:tmpl w:val="DBB2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EB27EA"/>
    <w:multiLevelType w:val="hybridMultilevel"/>
    <w:tmpl w:val="CE145EDA"/>
    <w:lvl w:ilvl="0" w:tplc="504CE9CC">
      <w:start w:val="1"/>
      <w:numFmt w:val="bullet"/>
      <w:lvlText w:val="※"/>
      <w:lvlJc w:val="left"/>
      <w:pPr>
        <w:ind w:left="780" w:hanging="420"/>
      </w:pPr>
      <w:rPr>
        <w:rFonts w:ascii="ＭＳ Ｐゴシック" w:eastAsia="ＭＳ Ｐゴシック" w:hAnsi="ＭＳ Ｐゴシック" w:hint="eastAsia"/>
      </w:rPr>
    </w:lvl>
    <w:lvl w:ilvl="1" w:tplc="504CE9CC">
      <w:start w:val="1"/>
      <w:numFmt w:val="bullet"/>
      <w:lvlText w:val="※"/>
      <w:lvlJc w:val="left"/>
      <w:pPr>
        <w:ind w:left="1200" w:hanging="420"/>
      </w:pPr>
      <w:rPr>
        <w:rFonts w:ascii="ＭＳ Ｐゴシック" w:eastAsia="ＭＳ Ｐゴシック" w:hAnsi="ＭＳ Ｐゴシック" w:hint="eastAsia"/>
      </w:rPr>
    </w:lvl>
    <w:lvl w:ilvl="2" w:tplc="504CE9CC">
      <w:start w:val="1"/>
      <w:numFmt w:val="bullet"/>
      <w:lvlText w:val="※"/>
      <w:lvlJc w:val="left"/>
      <w:pPr>
        <w:ind w:left="1620" w:hanging="420"/>
      </w:pPr>
      <w:rPr>
        <w:rFonts w:ascii="ＭＳ Ｐゴシック" w:eastAsia="ＭＳ Ｐゴシック" w:hAnsi="ＭＳ Ｐゴシック" w:hint="eastAsia"/>
      </w:rPr>
    </w:lvl>
    <w:lvl w:ilvl="3" w:tplc="504CE9CC">
      <w:start w:val="1"/>
      <w:numFmt w:val="bullet"/>
      <w:lvlText w:val="※"/>
      <w:lvlJc w:val="left"/>
      <w:pPr>
        <w:ind w:left="2040" w:hanging="420"/>
      </w:pPr>
      <w:rPr>
        <w:rFonts w:ascii="ＭＳ Ｐゴシック" w:eastAsia="ＭＳ Ｐゴシック" w:hAnsi="ＭＳ Ｐゴシック" w:hint="eastAsia"/>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3" w15:restartNumberingAfterBreak="0">
    <w:nsid w:val="7522686B"/>
    <w:multiLevelType w:val="multilevel"/>
    <w:tmpl w:val="293C39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1B3D45"/>
    <w:multiLevelType w:val="multilevel"/>
    <w:tmpl w:val="5666FA92"/>
    <w:lvl w:ilvl="0">
      <w:start w:val="1"/>
      <w:numFmt w:val="bullet"/>
      <w:lvlText w:val="※"/>
      <w:lvlJc w:val="left"/>
      <w:pPr>
        <w:tabs>
          <w:tab w:val="num" w:pos="720"/>
        </w:tabs>
        <w:ind w:left="720" w:hanging="360"/>
      </w:pPr>
      <w:rPr>
        <w:rFonts w:ascii="ＭＳ Ｐゴシック" w:eastAsia="ＭＳ Ｐゴシック" w:hAnsi="ＭＳ Ｐゴシック" w:hint="eastAsia"/>
        <w:sz w:val="20"/>
      </w:rPr>
    </w:lvl>
    <w:lvl w:ilvl="1">
      <w:start w:val="1"/>
      <w:numFmt w:val="bullet"/>
      <w:lvlText w:val="※"/>
      <w:lvlJc w:val="left"/>
      <w:pPr>
        <w:tabs>
          <w:tab w:val="num" w:pos="1440"/>
        </w:tabs>
        <w:ind w:left="1440" w:hanging="360"/>
      </w:pPr>
      <w:rPr>
        <w:rFonts w:ascii="ＭＳ Ｐゴシック" w:eastAsia="ＭＳ Ｐゴシック" w:hAnsi="ＭＳ Ｐゴシック" w:hint="eastAsia"/>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87A447F"/>
    <w:multiLevelType w:val="multilevel"/>
    <w:tmpl w:val="FE2E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95D28F6"/>
    <w:multiLevelType w:val="multilevel"/>
    <w:tmpl w:val="3B0C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F50EE1"/>
    <w:multiLevelType w:val="multilevel"/>
    <w:tmpl w:val="21C4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FF05AA"/>
    <w:multiLevelType w:val="multilevel"/>
    <w:tmpl w:val="054C8C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191276">
    <w:abstractNumId w:val="58"/>
  </w:num>
  <w:num w:numId="2" w16cid:durableId="2093118900">
    <w:abstractNumId w:val="54"/>
  </w:num>
  <w:num w:numId="3" w16cid:durableId="1375083613">
    <w:abstractNumId w:val="65"/>
  </w:num>
  <w:num w:numId="4" w16cid:durableId="1110274114">
    <w:abstractNumId w:val="32"/>
  </w:num>
  <w:num w:numId="5" w16cid:durableId="1995596368">
    <w:abstractNumId w:val="24"/>
  </w:num>
  <w:num w:numId="6" w16cid:durableId="1810979711">
    <w:abstractNumId w:val="0"/>
  </w:num>
  <w:num w:numId="7" w16cid:durableId="1758020986">
    <w:abstractNumId w:val="12"/>
  </w:num>
  <w:num w:numId="8" w16cid:durableId="669529654">
    <w:abstractNumId w:val="30"/>
  </w:num>
  <w:num w:numId="9" w16cid:durableId="63380148">
    <w:abstractNumId w:val="28"/>
  </w:num>
  <w:num w:numId="10" w16cid:durableId="870073359">
    <w:abstractNumId w:val="16"/>
  </w:num>
  <w:num w:numId="11" w16cid:durableId="772095680">
    <w:abstractNumId w:val="43"/>
  </w:num>
  <w:num w:numId="12" w16cid:durableId="2041473567">
    <w:abstractNumId w:val="61"/>
  </w:num>
  <w:num w:numId="13" w16cid:durableId="2038778143">
    <w:abstractNumId w:val="42"/>
  </w:num>
  <w:num w:numId="14" w16cid:durableId="1972244863">
    <w:abstractNumId w:val="53"/>
  </w:num>
  <w:num w:numId="15" w16cid:durableId="1671831432">
    <w:abstractNumId w:val="8"/>
  </w:num>
  <w:num w:numId="16" w16cid:durableId="1818572378">
    <w:abstractNumId w:val="27"/>
  </w:num>
  <w:num w:numId="17" w16cid:durableId="1729113614">
    <w:abstractNumId w:val="38"/>
  </w:num>
  <w:num w:numId="18" w16cid:durableId="240679099">
    <w:abstractNumId w:val="9"/>
  </w:num>
  <w:num w:numId="19" w16cid:durableId="1628779284">
    <w:abstractNumId w:val="55"/>
  </w:num>
  <w:num w:numId="20" w16cid:durableId="1439789132">
    <w:abstractNumId w:val="41"/>
  </w:num>
  <w:num w:numId="21" w16cid:durableId="1630090835">
    <w:abstractNumId w:val="56"/>
  </w:num>
  <w:num w:numId="22" w16cid:durableId="1166744349">
    <w:abstractNumId w:val="4"/>
  </w:num>
  <w:num w:numId="23" w16cid:durableId="1404454264">
    <w:abstractNumId w:val="6"/>
  </w:num>
  <w:num w:numId="24" w16cid:durableId="1287004087">
    <w:abstractNumId w:val="51"/>
  </w:num>
  <w:num w:numId="25" w16cid:durableId="1709839320">
    <w:abstractNumId w:val="1"/>
  </w:num>
  <w:num w:numId="26" w16cid:durableId="1809666705">
    <w:abstractNumId w:val="26"/>
  </w:num>
  <w:num w:numId="27" w16cid:durableId="1064837344">
    <w:abstractNumId w:val="17"/>
  </w:num>
  <w:num w:numId="28" w16cid:durableId="2028561236">
    <w:abstractNumId w:val="59"/>
  </w:num>
  <w:num w:numId="29" w16cid:durableId="1546328138">
    <w:abstractNumId w:val="45"/>
  </w:num>
  <w:num w:numId="30" w16cid:durableId="139617876">
    <w:abstractNumId w:val="50"/>
  </w:num>
  <w:num w:numId="31" w16cid:durableId="12004220">
    <w:abstractNumId w:val="75"/>
  </w:num>
  <w:num w:numId="32" w16cid:durableId="1549295739">
    <w:abstractNumId w:val="22"/>
  </w:num>
  <w:num w:numId="33" w16cid:durableId="393704122">
    <w:abstractNumId w:val="3"/>
  </w:num>
  <w:num w:numId="34" w16cid:durableId="336008937">
    <w:abstractNumId w:val="36"/>
  </w:num>
  <w:num w:numId="35" w16cid:durableId="293565402">
    <w:abstractNumId w:val="40"/>
  </w:num>
  <w:num w:numId="36" w16cid:durableId="989207655">
    <w:abstractNumId w:val="14"/>
  </w:num>
  <w:num w:numId="37" w16cid:durableId="1142582959">
    <w:abstractNumId w:val="62"/>
  </w:num>
  <w:num w:numId="38" w16cid:durableId="1828743518">
    <w:abstractNumId w:val="52"/>
  </w:num>
  <w:num w:numId="39" w16cid:durableId="1980455751">
    <w:abstractNumId w:val="77"/>
  </w:num>
  <w:num w:numId="40" w16cid:durableId="181208032">
    <w:abstractNumId w:val="57"/>
  </w:num>
  <w:num w:numId="41" w16cid:durableId="1330864271">
    <w:abstractNumId w:val="78"/>
  </w:num>
  <w:num w:numId="42" w16cid:durableId="216091483">
    <w:abstractNumId w:val="73"/>
  </w:num>
  <w:num w:numId="43" w16cid:durableId="634027931">
    <w:abstractNumId w:val="71"/>
  </w:num>
  <w:num w:numId="44" w16cid:durableId="1011026693">
    <w:abstractNumId w:val="5"/>
  </w:num>
  <w:num w:numId="45" w16cid:durableId="2140567612">
    <w:abstractNumId w:val="18"/>
  </w:num>
  <w:num w:numId="46" w16cid:durableId="1566987176">
    <w:abstractNumId w:val="64"/>
  </w:num>
  <w:num w:numId="47" w16cid:durableId="457604015">
    <w:abstractNumId w:val="76"/>
  </w:num>
  <w:num w:numId="48" w16cid:durableId="1279528446">
    <w:abstractNumId w:val="23"/>
  </w:num>
  <w:num w:numId="49" w16cid:durableId="1946420270">
    <w:abstractNumId w:val="25"/>
  </w:num>
  <w:num w:numId="50" w16cid:durableId="405803701">
    <w:abstractNumId w:val="44"/>
  </w:num>
  <w:num w:numId="51" w16cid:durableId="1358196289">
    <w:abstractNumId w:val="47"/>
  </w:num>
  <w:num w:numId="52" w16cid:durableId="132793749">
    <w:abstractNumId w:val="31"/>
  </w:num>
  <w:num w:numId="53" w16cid:durableId="982660065">
    <w:abstractNumId w:val="66"/>
  </w:num>
  <w:num w:numId="54" w16cid:durableId="1898737974">
    <w:abstractNumId w:val="7"/>
  </w:num>
  <w:num w:numId="55" w16cid:durableId="1851530230">
    <w:abstractNumId w:val="67"/>
  </w:num>
  <w:num w:numId="56" w16cid:durableId="1902668396">
    <w:abstractNumId w:val="39"/>
  </w:num>
  <w:num w:numId="57" w16cid:durableId="2008940746">
    <w:abstractNumId w:val="69"/>
  </w:num>
  <w:num w:numId="58" w16cid:durableId="2054305105">
    <w:abstractNumId w:val="10"/>
  </w:num>
  <w:num w:numId="59" w16cid:durableId="262887000">
    <w:abstractNumId w:val="68"/>
  </w:num>
  <w:num w:numId="60" w16cid:durableId="1151873665">
    <w:abstractNumId w:val="20"/>
  </w:num>
  <w:num w:numId="61" w16cid:durableId="1170801301">
    <w:abstractNumId w:val="35"/>
  </w:num>
  <w:num w:numId="62" w16cid:durableId="1309896375">
    <w:abstractNumId w:val="63"/>
  </w:num>
  <w:num w:numId="63" w16cid:durableId="719943039">
    <w:abstractNumId w:val="29"/>
  </w:num>
  <w:num w:numId="64" w16cid:durableId="1437368211">
    <w:abstractNumId w:val="2"/>
  </w:num>
  <w:num w:numId="65" w16cid:durableId="1862472844">
    <w:abstractNumId w:val="33"/>
  </w:num>
  <w:num w:numId="66" w16cid:durableId="44062257">
    <w:abstractNumId w:val="48"/>
  </w:num>
  <w:num w:numId="67" w16cid:durableId="1622686667">
    <w:abstractNumId w:val="15"/>
  </w:num>
  <w:num w:numId="68" w16cid:durableId="498808889">
    <w:abstractNumId w:val="46"/>
  </w:num>
  <w:num w:numId="69" w16cid:durableId="443158281">
    <w:abstractNumId w:val="49"/>
  </w:num>
  <w:num w:numId="70" w16cid:durableId="17127901">
    <w:abstractNumId w:val="70"/>
  </w:num>
  <w:num w:numId="71" w16cid:durableId="810099163">
    <w:abstractNumId w:val="37"/>
  </w:num>
  <w:num w:numId="72" w16cid:durableId="386806804">
    <w:abstractNumId w:val="74"/>
  </w:num>
  <w:num w:numId="73" w16cid:durableId="435977571">
    <w:abstractNumId w:val="11"/>
  </w:num>
  <w:num w:numId="74" w16cid:durableId="455178093">
    <w:abstractNumId w:val="13"/>
  </w:num>
  <w:num w:numId="75" w16cid:durableId="1546334544">
    <w:abstractNumId w:val="34"/>
  </w:num>
  <w:num w:numId="76" w16cid:durableId="258292588">
    <w:abstractNumId w:val="72"/>
  </w:num>
  <w:num w:numId="77" w16cid:durableId="1658682965">
    <w:abstractNumId w:val="60"/>
  </w:num>
  <w:num w:numId="78" w16cid:durableId="1183781872">
    <w:abstractNumId w:val="19"/>
  </w:num>
  <w:num w:numId="79" w16cid:durableId="439491772">
    <w:abstractNumId w:val="2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88"/>
    <w:rsid w:val="00041E2C"/>
    <w:rsid w:val="000F756C"/>
    <w:rsid w:val="00151F90"/>
    <w:rsid w:val="00165910"/>
    <w:rsid w:val="00167656"/>
    <w:rsid w:val="0017523F"/>
    <w:rsid w:val="001859D8"/>
    <w:rsid w:val="001B1855"/>
    <w:rsid w:val="001D7839"/>
    <w:rsid w:val="001F6088"/>
    <w:rsid w:val="00213F29"/>
    <w:rsid w:val="002D2603"/>
    <w:rsid w:val="0035009A"/>
    <w:rsid w:val="00351E3C"/>
    <w:rsid w:val="00383627"/>
    <w:rsid w:val="0039184B"/>
    <w:rsid w:val="003D461E"/>
    <w:rsid w:val="00474CD6"/>
    <w:rsid w:val="00484A45"/>
    <w:rsid w:val="004858F6"/>
    <w:rsid w:val="004C0963"/>
    <w:rsid w:val="005435D2"/>
    <w:rsid w:val="005571F1"/>
    <w:rsid w:val="005755D5"/>
    <w:rsid w:val="00592479"/>
    <w:rsid w:val="00594172"/>
    <w:rsid w:val="005A08A8"/>
    <w:rsid w:val="005F2679"/>
    <w:rsid w:val="0060262D"/>
    <w:rsid w:val="00626A0B"/>
    <w:rsid w:val="00661105"/>
    <w:rsid w:val="00674BC3"/>
    <w:rsid w:val="00683C30"/>
    <w:rsid w:val="0072101F"/>
    <w:rsid w:val="00763B3A"/>
    <w:rsid w:val="00767F87"/>
    <w:rsid w:val="00780492"/>
    <w:rsid w:val="008B4071"/>
    <w:rsid w:val="009551AE"/>
    <w:rsid w:val="009C2110"/>
    <w:rsid w:val="009E4B26"/>
    <w:rsid w:val="00A52307"/>
    <w:rsid w:val="00A950CB"/>
    <w:rsid w:val="00AA63FC"/>
    <w:rsid w:val="00AC2A2C"/>
    <w:rsid w:val="00AD6364"/>
    <w:rsid w:val="00B66A5B"/>
    <w:rsid w:val="00B73BE8"/>
    <w:rsid w:val="00BB258A"/>
    <w:rsid w:val="00C20505"/>
    <w:rsid w:val="00C762EF"/>
    <w:rsid w:val="00D47A79"/>
    <w:rsid w:val="00E45054"/>
    <w:rsid w:val="00E452EA"/>
    <w:rsid w:val="00E57688"/>
    <w:rsid w:val="00E76BD2"/>
    <w:rsid w:val="00E817D8"/>
    <w:rsid w:val="00ED11D0"/>
    <w:rsid w:val="00F72A87"/>
    <w:rsid w:val="00F96EBA"/>
    <w:rsid w:val="00FB49FD"/>
    <w:rsid w:val="00FD0271"/>
    <w:rsid w:val="00FD0D0D"/>
    <w:rsid w:val="00FF7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6DDDFF"/>
  <w15:chartTrackingRefBased/>
  <w15:docId w15:val="{A5936B9E-3474-4D35-84AB-A64576EC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paragraph" w:styleId="4">
    <w:name w:val="heading 4"/>
    <w:basedOn w:val="a"/>
    <w:link w:val="40"/>
    <w:uiPriority w:val="9"/>
    <w:qFormat/>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character" w:styleId="a3">
    <w:name w:val="Hyperlink"/>
    <w:uiPriority w:val="99"/>
    <w:unhideWhenUsed/>
    <w:rPr>
      <w:color w:val="0000FF"/>
      <w:u w:val="single"/>
    </w:rPr>
  </w:style>
  <w:style w:type="character" w:styleId="a4">
    <w:name w:val="FollowedHyperlink"/>
    <w:uiPriority w:val="99"/>
    <w:semiHidden/>
    <w:unhideWhenUsed/>
    <w:rPr>
      <w:color w:val="800080"/>
      <w:u w:val="single"/>
    </w:rPr>
  </w:style>
  <w:style w:type="character" w:customStyle="1" w:styleId="modalwindow">
    <w:name w:val="modal_window"/>
    <w:basedOn w:val="a0"/>
  </w:style>
  <w:style w:type="character" w:customStyle="1" w:styleId="10">
    <w:name w:val="見出し 1 (文字)"/>
    <w:link w:val="1"/>
    <w:uiPriority w:val="9"/>
    <w:rPr>
      <w:rFonts w:ascii="游ゴシック Light" w:eastAsia="游ゴシック Light" w:hAnsi="游ゴシック Light" w:cs="Times New Roman"/>
      <w:sz w:val="24"/>
      <w:szCs w:val="24"/>
    </w:rPr>
  </w:style>
  <w:style w:type="character" w:customStyle="1" w:styleId="ftred">
    <w:name w:val="ft_red"/>
    <w:basedOn w:val="a0"/>
  </w:style>
  <w:style w:type="paragraph" w:customStyle="1" w:styleId="sp2">
    <w:name w:val="sp2"/>
    <w:basedOn w:val="a"/>
    <w:pPr>
      <w:spacing w:before="100" w:beforeAutospacing="1" w:after="100" w:afterAutospacing="1"/>
    </w:pPr>
  </w:style>
  <w:style w:type="character" w:customStyle="1" w:styleId="20">
    <w:name w:val="見出し 2 (文字)"/>
    <w:link w:val="2"/>
    <w:uiPriority w:val="9"/>
    <w:semiHidden/>
    <w:rPr>
      <w:rFonts w:ascii="游ゴシック Light" w:eastAsia="游ゴシック Light" w:hAnsi="游ゴシック Light" w:cs="Times New Roman"/>
      <w:sz w:val="24"/>
      <w:szCs w:val="24"/>
    </w:rPr>
  </w:style>
  <w:style w:type="character" w:customStyle="1" w:styleId="30">
    <w:name w:val="見出し 3 (文字)"/>
    <w:link w:val="3"/>
    <w:uiPriority w:val="9"/>
    <w:semiHidden/>
    <w:rPr>
      <w:rFonts w:ascii="游ゴシック Light" w:eastAsia="游ゴシック Light" w:hAnsi="游ゴシック Light" w:cs="Times New Roman"/>
      <w:sz w:val="24"/>
      <w:szCs w:val="24"/>
    </w:rPr>
  </w:style>
  <w:style w:type="character" w:customStyle="1" w:styleId="40">
    <w:name w:val="見出し 4 (文字)"/>
    <w:link w:val="4"/>
    <w:uiPriority w:val="9"/>
    <w:semiHidden/>
    <w:rPr>
      <w:rFonts w:ascii="ＭＳ Ｐゴシック" w:eastAsia="ＭＳ Ｐゴシック" w:hAnsi="ＭＳ Ｐゴシック" w:cs="ＭＳ Ｐゴシック"/>
      <w:b/>
      <w:bCs/>
      <w:sz w:val="24"/>
      <w:szCs w:val="24"/>
    </w:rPr>
  </w:style>
  <w:style w:type="character" w:customStyle="1" w:styleId="ftblue02">
    <w:name w:val="ft_blue02"/>
    <w:basedOn w:val="a0"/>
  </w:style>
  <w:style w:type="paragraph" w:customStyle="1" w:styleId="annotation">
    <w:name w:val="annotation"/>
    <w:basedOn w:val="a"/>
    <w:pPr>
      <w:spacing w:before="100" w:beforeAutospacing="1" w:after="100" w:afterAutospacing="1"/>
    </w:pPr>
  </w:style>
  <w:style w:type="paragraph" w:customStyle="1" w:styleId="ftblue021">
    <w:name w:val="ft_blue021"/>
    <w:basedOn w:val="a"/>
    <w:pPr>
      <w:spacing w:before="100" w:beforeAutospacing="1" w:after="100" w:afterAutospacing="1"/>
    </w:pPr>
  </w:style>
  <w:style w:type="character" w:customStyle="1" w:styleId="bold">
    <w:name w:val="bold"/>
    <w:basedOn w:val="a0"/>
  </w:style>
  <w:style w:type="paragraph" w:customStyle="1" w:styleId="pregular">
    <w:name w:val="p_regular"/>
    <w:basedOn w:val="a"/>
    <w:pPr>
      <w:spacing w:before="100" w:beforeAutospacing="1" w:after="100" w:afterAutospacing="1"/>
    </w:pPr>
  </w:style>
  <w:style w:type="paragraph" w:styleId="Web">
    <w:name w:val="Normal (Web)"/>
    <w:basedOn w:val="a"/>
    <w:uiPriority w:val="99"/>
    <w:semiHidden/>
    <w:unhideWhenUsed/>
    <w:pPr>
      <w:spacing w:before="100" w:beforeAutospacing="1" w:after="100" w:afterAutospacing="1"/>
    </w:pPr>
  </w:style>
  <w:style w:type="paragraph" w:customStyle="1" w:styleId="fleft">
    <w:name w:val="fleft"/>
    <w:basedOn w:val="a"/>
    <w:pPr>
      <w:spacing w:before="100" w:beforeAutospacing="1" w:after="100" w:afterAutospacing="1"/>
    </w:pPr>
  </w:style>
  <w:style w:type="paragraph" w:customStyle="1" w:styleId="pregularword">
    <w:name w:val="p_regular_word"/>
    <w:basedOn w:val="a"/>
    <w:pPr>
      <w:spacing w:before="100" w:beforeAutospacing="1" w:after="100" w:afterAutospacing="1"/>
    </w:pPr>
  </w:style>
  <w:style w:type="paragraph" w:customStyle="1" w:styleId="sp">
    <w:name w:val="sp"/>
    <w:basedOn w:val="a"/>
    <w:pPr>
      <w:spacing w:before="100" w:beforeAutospacing="1" w:after="100" w:afterAutospacing="1"/>
    </w:pPr>
  </w:style>
  <w:style w:type="paragraph" w:customStyle="1" w:styleId="center">
    <w:name w:val="center"/>
    <w:basedOn w:val="a"/>
    <w:pPr>
      <w:spacing w:before="100" w:beforeAutospacing="1" w:after="100" w:afterAutospacing="1"/>
    </w:pPr>
  </w:style>
  <w:style w:type="character" w:customStyle="1" w:styleId="onoff">
    <w:name w:val="onoff"/>
    <w:basedOn w:val="a0"/>
  </w:style>
  <w:style w:type="paragraph" w:styleId="a5">
    <w:name w:val="header"/>
    <w:basedOn w:val="a"/>
    <w:link w:val="a6"/>
    <w:uiPriority w:val="99"/>
    <w:unhideWhenUsed/>
    <w:rsid w:val="00BB258A"/>
    <w:pPr>
      <w:tabs>
        <w:tab w:val="center" w:pos="4252"/>
        <w:tab w:val="right" w:pos="8504"/>
      </w:tabs>
      <w:snapToGrid w:val="0"/>
    </w:pPr>
  </w:style>
  <w:style w:type="character" w:customStyle="1" w:styleId="a6">
    <w:name w:val="ヘッダー (文字)"/>
    <w:link w:val="a5"/>
    <w:uiPriority w:val="99"/>
    <w:rsid w:val="00BB258A"/>
    <w:rPr>
      <w:rFonts w:ascii="ＭＳ Ｐゴシック" w:eastAsia="ＭＳ Ｐゴシック" w:hAnsi="ＭＳ Ｐゴシック" w:cs="ＭＳ Ｐゴシック"/>
      <w:sz w:val="24"/>
      <w:szCs w:val="24"/>
    </w:rPr>
  </w:style>
  <w:style w:type="paragraph" w:styleId="a7">
    <w:name w:val="footer"/>
    <w:basedOn w:val="a"/>
    <w:link w:val="a8"/>
    <w:uiPriority w:val="99"/>
    <w:unhideWhenUsed/>
    <w:rsid w:val="00BB258A"/>
    <w:pPr>
      <w:tabs>
        <w:tab w:val="center" w:pos="4252"/>
        <w:tab w:val="right" w:pos="8504"/>
      </w:tabs>
      <w:snapToGrid w:val="0"/>
    </w:pPr>
  </w:style>
  <w:style w:type="character" w:customStyle="1" w:styleId="a8">
    <w:name w:val="フッター (文字)"/>
    <w:link w:val="a7"/>
    <w:uiPriority w:val="99"/>
    <w:rsid w:val="00BB258A"/>
    <w:rPr>
      <w:rFonts w:ascii="ＭＳ Ｐゴシック" w:eastAsia="ＭＳ Ｐゴシック" w:hAnsi="ＭＳ Ｐゴシック" w:cs="ＭＳ Ｐゴシック"/>
      <w:sz w:val="24"/>
      <w:szCs w:val="24"/>
    </w:rPr>
  </w:style>
  <w:style w:type="character" w:styleId="a9">
    <w:name w:val="Unresolved Mention"/>
    <w:uiPriority w:val="99"/>
    <w:semiHidden/>
    <w:unhideWhenUsed/>
    <w:rsid w:val="00AD6364"/>
    <w:rPr>
      <w:color w:val="808080"/>
      <w:shd w:val="clear" w:color="auto" w:fill="E6E6E6"/>
    </w:rPr>
  </w:style>
  <w:style w:type="paragraph" w:styleId="aa">
    <w:name w:val="List Paragraph"/>
    <w:basedOn w:val="a"/>
    <w:uiPriority w:val="34"/>
    <w:qFormat/>
    <w:rsid w:val="00E76BD2"/>
    <w:pPr>
      <w:ind w:leftChars="400" w:left="840"/>
    </w:pPr>
  </w:style>
  <w:style w:type="paragraph" w:styleId="ab">
    <w:name w:val="Revision"/>
    <w:hidden/>
    <w:uiPriority w:val="99"/>
    <w:semiHidden/>
    <w:rsid w:val="00165910"/>
    <w:rPr>
      <w:rFonts w:ascii="ＭＳ Ｐゴシック" w:eastAsia="ＭＳ Ｐゴシック" w:hAnsi="ＭＳ Ｐゴシック" w:cs="ＭＳ Ｐゴシック"/>
      <w:sz w:val="24"/>
      <w:szCs w:val="24"/>
    </w:rPr>
  </w:style>
  <w:style w:type="paragraph" w:styleId="ac">
    <w:name w:val="Balloon Text"/>
    <w:basedOn w:val="a"/>
    <w:link w:val="ad"/>
    <w:uiPriority w:val="99"/>
    <w:semiHidden/>
    <w:unhideWhenUsed/>
    <w:rsid w:val="00165910"/>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165910"/>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587004">
      <w:marLeft w:val="0"/>
      <w:marRight w:val="0"/>
      <w:marTop w:val="0"/>
      <w:marBottom w:val="0"/>
      <w:divBdr>
        <w:top w:val="none" w:sz="0" w:space="0" w:color="auto"/>
        <w:left w:val="none" w:sz="0" w:space="0" w:color="auto"/>
        <w:bottom w:val="none" w:sz="0" w:space="0" w:color="auto"/>
        <w:right w:val="none" w:sz="0" w:space="0" w:color="auto"/>
      </w:divBdr>
      <w:divsChild>
        <w:div w:id="914634370">
          <w:marLeft w:val="0"/>
          <w:marRight w:val="0"/>
          <w:marTop w:val="0"/>
          <w:marBottom w:val="0"/>
          <w:divBdr>
            <w:top w:val="none" w:sz="0" w:space="0" w:color="auto"/>
            <w:left w:val="none" w:sz="0" w:space="0" w:color="auto"/>
            <w:bottom w:val="none" w:sz="0" w:space="0" w:color="auto"/>
            <w:right w:val="none" w:sz="0" w:space="0" w:color="auto"/>
          </w:divBdr>
          <w:divsChild>
            <w:div w:id="369232661">
              <w:marLeft w:val="0"/>
              <w:marRight w:val="0"/>
              <w:marTop w:val="0"/>
              <w:marBottom w:val="0"/>
              <w:divBdr>
                <w:top w:val="none" w:sz="0" w:space="0" w:color="auto"/>
                <w:left w:val="none" w:sz="0" w:space="0" w:color="auto"/>
                <w:bottom w:val="none" w:sz="0" w:space="0" w:color="auto"/>
                <w:right w:val="none" w:sz="0" w:space="0" w:color="auto"/>
              </w:divBdr>
            </w:div>
          </w:divsChild>
        </w:div>
        <w:div w:id="1996642895">
          <w:marLeft w:val="0"/>
          <w:marRight w:val="0"/>
          <w:marTop w:val="0"/>
          <w:marBottom w:val="0"/>
          <w:divBdr>
            <w:top w:val="none" w:sz="0" w:space="0" w:color="auto"/>
            <w:left w:val="none" w:sz="0" w:space="0" w:color="auto"/>
            <w:bottom w:val="none" w:sz="0" w:space="0" w:color="auto"/>
            <w:right w:val="none" w:sz="0" w:space="0" w:color="auto"/>
          </w:divBdr>
          <w:divsChild>
            <w:div w:id="115291993">
              <w:marLeft w:val="0"/>
              <w:marRight w:val="0"/>
              <w:marTop w:val="0"/>
              <w:marBottom w:val="0"/>
              <w:divBdr>
                <w:top w:val="none" w:sz="0" w:space="0" w:color="auto"/>
                <w:left w:val="none" w:sz="0" w:space="0" w:color="auto"/>
                <w:bottom w:val="none" w:sz="0" w:space="0" w:color="auto"/>
                <w:right w:val="none" w:sz="0" w:space="0" w:color="auto"/>
              </w:divBdr>
              <w:divsChild>
                <w:div w:id="497114751">
                  <w:marLeft w:val="0"/>
                  <w:marRight w:val="0"/>
                  <w:marTop w:val="0"/>
                  <w:marBottom w:val="0"/>
                  <w:divBdr>
                    <w:top w:val="none" w:sz="0" w:space="0" w:color="auto"/>
                    <w:left w:val="none" w:sz="0" w:space="0" w:color="auto"/>
                    <w:bottom w:val="none" w:sz="0" w:space="0" w:color="auto"/>
                    <w:right w:val="none" w:sz="0" w:space="0" w:color="auto"/>
                  </w:divBdr>
                  <w:divsChild>
                    <w:div w:id="203055504">
                      <w:marLeft w:val="0"/>
                      <w:marRight w:val="0"/>
                      <w:marTop w:val="0"/>
                      <w:marBottom w:val="0"/>
                      <w:divBdr>
                        <w:top w:val="none" w:sz="0" w:space="0" w:color="auto"/>
                        <w:left w:val="none" w:sz="0" w:space="0" w:color="auto"/>
                        <w:bottom w:val="none" w:sz="0" w:space="0" w:color="auto"/>
                        <w:right w:val="none" w:sz="0" w:space="0" w:color="auto"/>
                      </w:divBdr>
                    </w:div>
                    <w:div w:id="373237177">
                      <w:marLeft w:val="0"/>
                      <w:marRight w:val="0"/>
                      <w:marTop w:val="0"/>
                      <w:marBottom w:val="0"/>
                      <w:divBdr>
                        <w:top w:val="none" w:sz="0" w:space="0" w:color="auto"/>
                        <w:left w:val="none" w:sz="0" w:space="0" w:color="auto"/>
                        <w:bottom w:val="none" w:sz="0" w:space="0" w:color="auto"/>
                        <w:right w:val="none" w:sz="0" w:space="0" w:color="auto"/>
                      </w:divBdr>
                    </w:div>
                    <w:div w:id="420294082">
                      <w:marLeft w:val="0"/>
                      <w:marRight w:val="0"/>
                      <w:marTop w:val="0"/>
                      <w:marBottom w:val="0"/>
                      <w:divBdr>
                        <w:top w:val="none" w:sz="0" w:space="0" w:color="auto"/>
                        <w:left w:val="none" w:sz="0" w:space="0" w:color="auto"/>
                        <w:bottom w:val="none" w:sz="0" w:space="0" w:color="auto"/>
                        <w:right w:val="none" w:sz="0" w:space="0" w:color="auto"/>
                      </w:divBdr>
                    </w:div>
                    <w:div w:id="866793863">
                      <w:marLeft w:val="0"/>
                      <w:marRight w:val="0"/>
                      <w:marTop w:val="0"/>
                      <w:marBottom w:val="0"/>
                      <w:divBdr>
                        <w:top w:val="none" w:sz="0" w:space="0" w:color="auto"/>
                        <w:left w:val="none" w:sz="0" w:space="0" w:color="auto"/>
                        <w:bottom w:val="none" w:sz="0" w:space="0" w:color="auto"/>
                        <w:right w:val="none" w:sz="0" w:space="0" w:color="auto"/>
                      </w:divBdr>
                    </w:div>
                    <w:div w:id="876313885">
                      <w:marLeft w:val="0"/>
                      <w:marRight w:val="0"/>
                      <w:marTop w:val="0"/>
                      <w:marBottom w:val="0"/>
                      <w:divBdr>
                        <w:top w:val="none" w:sz="0" w:space="0" w:color="auto"/>
                        <w:left w:val="none" w:sz="0" w:space="0" w:color="auto"/>
                        <w:bottom w:val="none" w:sz="0" w:space="0" w:color="auto"/>
                        <w:right w:val="none" w:sz="0" w:space="0" w:color="auto"/>
                      </w:divBdr>
                    </w:div>
                    <w:div w:id="1058940462">
                      <w:marLeft w:val="0"/>
                      <w:marRight w:val="0"/>
                      <w:marTop w:val="0"/>
                      <w:marBottom w:val="0"/>
                      <w:divBdr>
                        <w:top w:val="none" w:sz="0" w:space="0" w:color="auto"/>
                        <w:left w:val="none" w:sz="0" w:space="0" w:color="auto"/>
                        <w:bottom w:val="none" w:sz="0" w:space="0" w:color="auto"/>
                        <w:right w:val="none" w:sz="0" w:space="0" w:color="auto"/>
                      </w:divBdr>
                    </w:div>
                    <w:div w:id="1195267338">
                      <w:marLeft w:val="0"/>
                      <w:marRight w:val="0"/>
                      <w:marTop w:val="0"/>
                      <w:marBottom w:val="0"/>
                      <w:divBdr>
                        <w:top w:val="none" w:sz="0" w:space="0" w:color="auto"/>
                        <w:left w:val="none" w:sz="0" w:space="0" w:color="auto"/>
                        <w:bottom w:val="none" w:sz="0" w:space="0" w:color="auto"/>
                        <w:right w:val="none" w:sz="0" w:space="0" w:color="auto"/>
                      </w:divBdr>
                    </w:div>
                    <w:div w:id="1291321671">
                      <w:marLeft w:val="0"/>
                      <w:marRight w:val="0"/>
                      <w:marTop w:val="0"/>
                      <w:marBottom w:val="0"/>
                      <w:divBdr>
                        <w:top w:val="none" w:sz="0" w:space="0" w:color="auto"/>
                        <w:left w:val="none" w:sz="0" w:space="0" w:color="auto"/>
                        <w:bottom w:val="none" w:sz="0" w:space="0" w:color="auto"/>
                        <w:right w:val="none" w:sz="0" w:space="0" w:color="auto"/>
                      </w:divBdr>
                    </w:div>
                    <w:div w:id="1317419565">
                      <w:marLeft w:val="0"/>
                      <w:marRight w:val="0"/>
                      <w:marTop w:val="0"/>
                      <w:marBottom w:val="0"/>
                      <w:divBdr>
                        <w:top w:val="none" w:sz="0" w:space="0" w:color="auto"/>
                        <w:left w:val="none" w:sz="0" w:space="0" w:color="auto"/>
                        <w:bottom w:val="none" w:sz="0" w:space="0" w:color="auto"/>
                        <w:right w:val="none" w:sz="0" w:space="0" w:color="auto"/>
                      </w:divBdr>
                    </w:div>
                    <w:div w:id="1607150199">
                      <w:marLeft w:val="0"/>
                      <w:marRight w:val="0"/>
                      <w:marTop w:val="0"/>
                      <w:marBottom w:val="0"/>
                      <w:divBdr>
                        <w:top w:val="none" w:sz="0" w:space="0" w:color="auto"/>
                        <w:left w:val="none" w:sz="0" w:space="0" w:color="auto"/>
                        <w:bottom w:val="none" w:sz="0" w:space="0" w:color="auto"/>
                        <w:right w:val="none" w:sz="0" w:space="0" w:color="auto"/>
                      </w:divBdr>
                    </w:div>
                    <w:div w:id="1743018948">
                      <w:marLeft w:val="0"/>
                      <w:marRight w:val="0"/>
                      <w:marTop w:val="0"/>
                      <w:marBottom w:val="0"/>
                      <w:divBdr>
                        <w:top w:val="none" w:sz="0" w:space="0" w:color="auto"/>
                        <w:left w:val="none" w:sz="0" w:space="0" w:color="auto"/>
                        <w:bottom w:val="none" w:sz="0" w:space="0" w:color="auto"/>
                        <w:right w:val="none" w:sz="0" w:space="0" w:color="auto"/>
                      </w:divBdr>
                    </w:div>
                    <w:div w:id="1817840160">
                      <w:marLeft w:val="0"/>
                      <w:marRight w:val="0"/>
                      <w:marTop w:val="0"/>
                      <w:marBottom w:val="0"/>
                      <w:divBdr>
                        <w:top w:val="none" w:sz="0" w:space="0" w:color="auto"/>
                        <w:left w:val="none" w:sz="0" w:space="0" w:color="auto"/>
                        <w:bottom w:val="none" w:sz="0" w:space="0" w:color="auto"/>
                        <w:right w:val="none" w:sz="0" w:space="0" w:color="auto"/>
                      </w:divBdr>
                    </w:div>
                    <w:div w:id="1975015747">
                      <w:marLeft w:val="0"/>
                      <w:marRight w:val="0"/>
                      <w:marTop w:val="0"/>
                      <w:marBottom w:val="0"/>
                      <w:divBdr>
                        <w:top w:val="none" w:sz="0" w:space="0" w:color="auto"/>
                        <w:left w:val="none" w:sz="0" w:space="0" w:color="auto"/>
                        <w:bottom w:val="none" w:sz="0" w:space="0" w:color="auto"/>
                        <w:right w:val="none" w:sz="0" w:space="0" w:color="auto"/>
                      </w:divBdr>
                    </w:div>
                    <w:div w:id="2036998277">
                      <w:marLeft w:val="0"/>
                      <w:marRight w:val="0"/>
                      <w:marTop w:val="0"/>
                      <w:marBottom w:val="0"/>
                      <w:divBdr>
                        <w:top w:val="none" w:sz="0" w:space="0" w:color="auto"/>
                        <w:left w:val="none" w:sz="0" w:space="0" w:color="auto"/>
                        <w:bottom w:val="none" w:sz="0" w:space="0" w:color="auto"/>
                        <w:right w:val="none" w:sz="0" w:space="0" w:color="auto"/>
                      </w:divBdr>
                    </w:div>
                  </w:divsChild>
                </w:div>
                <w:div w:id="101712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www.seihokeiei.jp/sit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http://54.199.149.255/doc/paper/&#35542;&#25991;&#22519;&#31558;&#12510;&#12491;&#12517;&#12450;&#12523;%20%20&#35542;&#25991;&#25237;&#31295;&#26041;&#27861;%20%20&#29983;&#21629;&#20445;&#38522;&#32076;&#21942;&#23398;&#20250;.files/moji_humei.gif"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e1b988-880c-4e9b-8ba9-a25577466167" xsi:nil="true"/>
    <lcf76f155ced4ddcb4097134ff3c332f xmlns="38a1152d-60d2-4aa0-9ac7-a8c337eaa7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59C01FCC07DCA438737DB3CA53026AC" ma:contentTypeVersion="12" ma:contentTypeDescription="新しいドキュメントを作成します。" ma:contentTypeScope="" ma:versionID="60411aebe4c96da4724472d10927e66a">
  <xsd:schema xmlns:xsd="http://www.w3.org/2001/XMLSchema" xmlns:xs="http://www.w3.org/2001/XMLSchema" xmlns:p="http://schemas.microsoft.com/office/2006/metadata/properties" xmlns:ns2="38a1152d-60d2-4aa0-9ac7-a8c337eaa75a" xmlns:ns3="4ee1b988-880c-4e9b-8ba9-a25577466167" targetNamespace="http://schemas.microsoft.com/office/2006/metadata/properties" ma:root="true" ma:fieldsID="1febc4780e2ec6a930e006c05fd8383f" ns2:_="" ns3:_="">
    <xsd:import namespace="38a1152d-60d2-4aa0-9ac7-a8c337eaa75a"/>
    <xsd:import namespace="4ee1b988-880c-4e9b-8ba9-a255774661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152d-60d2-4aa0-9ac7-a8c337eaa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e1b988-880c-4e9b-8ba9-a2557746616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d0b690-ac75-428e-8764-fb51a9643ffd}" ma:internalName="TaxCatchAll" ma:showField="CatchAllData" ma:web="4ee1b988-880c-4e9b-8ba9-a25577466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B0088-EE41-41B5-B748-7E0698DCA714}">
  <ds:schemaRefs>
    <ds:schemaRef ds:uri="http://schemas.microsoft.com/office/2006/metadata/properties"/>
    <ds:schemaRef ds:uri="http://schemas.microsoft.com/office/infopath/2007/PartnerControls"/>
    <ds:schemaRef ds:uri="4ee1b988-880c-4e9b-8ba9-a25577466167"/>
    <ds:schemaRef ds:uri="38a1152d-60d2-4aa0-9ac7-a8c337eaa75a"/>
  </ds:schemaRefs>
</ds:datastoreItem>
</file>

<file path=customXml/itemProps2.xml><?xml version="1.0" encoding="utf-8"?>
<ds:datastoreItem xmlns:ds="http://schemas.openxmlformats.org/officeDocument/2006/customXml" ds:itemID="{20E26472-4C46-41E1-AE28-11D0A25A3245}">
  <ds:schemaRefs>
    <ds:schemaRef ds:uri="http://schemas.microsoft.com/sharepoint/v3/contenttype/forms"/>
  </ds:schemaRefs>
</ds:datastoreItem>
</file>

<file path=customXml/itemProps3.xml><?xml version="1.0" encoding="utf-8"?>
<ds:datastoreItem xmlns:ds="http://schemas.openxmlformats.org/officeDocument/2006/customXml" ds:itemID="{49C68FD1-F64E-4017-BCE2-FC5ECD8B3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152d-60d2-4aa0-9ac7-a8c337eaa75a"/>
    <ds:schemaRef ds:uri="4ee1b988-880c-4e9b-8ba9-a25577466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85B3B3-8A7D-4A9A-B87B-6CC89130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2711</Words>
  <Characters>15456</Characters>
  <Application>Microsoft Office Word</Application>
  <DocSecurity>0</DocSecurity>
  <Lines>128</Lines>
  <Paragraphs>36</Paragraphs>
  <ScaleCrop>false</ScaleCrop>
  <HeadingPairs>
    <vt:vector size="2" baseType="variant">
      <vt:variant>
        <vt:lpstr>タイトル</vt:lpstr>
      </vt:variant>
      <vt:variant>
        <vt:i4>1</vt:i4>
      </vt:variant>
    </vt:vector>
  </HeadingPairs>
  <TitlesOfParts>
    <vt:vector size="1" baseType="lpstr">
      <vt:lpstr>論文執筆マニュアル | 論文投稿方法 | 生命保険経営学会</vt:lpstr>
    </vt:vector>
  </TitlesOfParts>
  <Company/>
  <LinksUpToDate>false</LinksUpToDate>
  <CharactersWithSpaces>18131</CharactersWithSpaces>
  <SharedDoc>false</SharedDoc>
  <HLinks>
    <vt:vector size="48" baseType="variant">
      <vt:variant>
        <vt:i4>2621541</vt:i4>
      </vt:variant>
      <vt:variant>
        <vt:i4>24</vt:i4>
      </vt:variant>
      <vt:variant>
        <vt:i4>0</vt:i4>
      </vt:variant>
      <vt:variant>
        <vt:i4>5</vt:i4>
      </vt:variant>
      <vt:variant>
        <vt:lpwstr>https://www.seihokeiei.jp/archive/</vt:lpwstr>
      </vt:variant>
      <vt:variant>
        <vt:lpwstr/>
      </vt:variant>
      <vt:variant>
        <vt:i4>6750316</vt:i4>
      </vt:variant>
      <vt:variant>
        <vt:i4>21</vt:i4>
      </vt:variant>
      <vt:variant>
        <vt:i4>0</vt:i4>
      </vt:variant>
      <vt:variant>
        <vt:i4>5</vt:i4>
      </vt:variant>
      <vt:variant>
        <vt:lpwstr>https://www.seihokeiei.jp/site/</vt:lpwstr>
      </vt:variant>
      <vt:variant>
        <vt:lpwstr/>
      </vt:variant>
      <vt:variant>
        <vt:i4>2293866</vt:i4>
      </vt:variant>
      <vt:variant>
        <vt:i4>18</vt:i4>
      </vt:variant>
      <vt:variant>
        <vt:i4>0</vt:i4>
      </vt:variant>
      <vt:variant>
        <vt:i4>5</vt:i4>
      </vt:variant>
      <vt:variant>
        <vt:lpwstr>https://www.seihokeiei.jp/privacy/</vt:lpwstr>
      </vt:variant>
      <vt:variant>
        <vt:lpwstr/>
      </vt:variant>
      <vt:variant>
        <vt:i4>4653114</vt:i4>
      </vt:variant>
      <vt:variant>
        <vt:i4>15</vt:i4>
      </vt:variant>
      <vt:variant>
        <vt:i4>0</vt:i4>
      </vt:variant>
      <vt:variant>
        <vt:i4>5</vt:i4>
      </vt:variant>
      <vt:variant>
        <vt:lpwstr>https://www.seihokeiei.jp/doc/paper/genkou_zuhyou.doc</vt:lpwstr>
      </vt:variant>
      <vt:variant>
        <vt:lpwstr/>
      </vt:variant>
      <vt:variant>
        <vt:i4>6815781</vt:i4>
      </vt:variant>
      <vt:variant>
        <vt:i4>9</vt:i4>
      </vt:variant>
      <vt:variant>
        <vt:i4>0</vt:i4>
      </vt:variant>
      <vt:variant>
        <vt:i4>5</vt:i4>
      </vt:variant>
      <vt:variant>
        <vt:lpwstr>https://www.seihokeiei.jp/doc/paper/author.doc</vt:lpwstr>
      </vt:variant>
      <vt:variant>
        <vt:lpwstr/>
      </vt:variant>
      <vt:variant>
        <vt:i4>4849679</vt:i4>
      </vt:variant>
      <vt:variant>
        <vt:i4>6</vt:i4>
      </vt:variant>
      <vt:variant>
        <vt:i4>0</vt:i4>
      </vt:variant>
      <vt:variant>
        <vt:i4>5</vt:i4>
      </vt:variant>
      <vt:variant>
        <vt:lpwstr>https://www.seihokeiei.jp/doc/paper/index.doc</vt:lpwstr>
      </vt:variant>
      <vt:variant>
        <vt:lpwstr/>
      </vt:variant>
      <vt:variant>
        <vt:i4>4653114</vt:i4>
      </vt:variant>
      <vt:variant>
        <vt:i4>3</vt:i4>
      </vt:variant>
      <vt:variant>
        <vt:i4>0</vt:i4>
      </vt:variant>
      <vt:variant>
        <vt:i4>5</vt:i4>
      </vt:variant>
      <vt:variant>
        <vt:lpwstr>https://www.seihokeiei.jp/doc/paper/genkou_zuhyou.doc</vt:lpwstr>
      </vt:variant>
      <vt:variant>
        <vt:lpwstr/>
      </vt:variant>
      <vt:variant>
        <vt:i4>4784160</vt:i4>
      </vt:variant>
      <vt:variant>
        <vt:i4>0</vt:i4>
      </vt:variant>
      <vt:variant>
        <vt:i4>0</vt:i4>
      </vt:variant>
      <vt:variant>
        <vt:i4>5</vt:i4>
      </vt:variant>
      <vt:variant>
        <vt:lpwstr>https://www.seihokeiei.jp/doc/paper/genkou_honbun.doc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論文執筆マニュアル | 論文投稿方法 | 生命保険経営学会</dc:title>
  <dc:subject/>
  <dc:creator>藤山剛</dc:creator>
  <cp:keywords/>
  <cp:lastModifiedBy>福田 純</cp:lastModifiedBy>
  <cp:revision>4</cp:revision>
  <dcterms:created xsi:type="dcterms:W3CDTF">2026-10-05T02:06:00Z</dcterms:created>
  <dcterms:modified xsi:type="dcterms:W3CDTF">2026-10-06T09:09:00Z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0x010100D59C01FCC07DCA438737DB3CA53026AC</vt:lpwstr>
  </property>
  <property fmtid="{D5CDD505-2E9C-101B-9397-08002B2CF9AE}" pid="3" name="MediaServiceImageTags">
    <vt:lpwstr/>
  </property>
</Properties>
</file>