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2BDB" w14:textId="77777777" w:rsidR="004C5D39" w:rsidRDefault="004C5D39">
      <w:pPr>
        <w:rPr>
          <w:rFonts w:ascii="HG丸ｺﾞｼｯｸM-PRO" w:eastAsia="HG丸ｺﾞｼｯｸM-PRO" w:hAnsi="HG丸ｺﾞｼｯｸM-PRO" w:hint="eastAsia"/>
          <w:sz w:val="52"/>
          <w:szCs w:val="52"/>
        </w:rPr>
      </w:pP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4C5D39">
              <w:rPr>
                <w:rFonts w:ascii="HG丸ｺﾞｼｯｸM-PRO" w:eastAsia="HG丸ｺﾞｼｯｸM-PRO" w:hAnsi="HG丸ｺﾞｼｯｸM-PRO"/>
                <w:sz w:val="26"/>
                <w:szCs w:val="52"/>
              </w:rPr>
              <w:t xml:space="preserve">EYES　</w:t>
            </w:r>
          </w:rt>
          <w:rubyBase>
            <w:r w:rsidR="004C5D39">
              <w:rPr>
                <w:rFonts w:ascii="HG丸ｺﾞｼｯｸM-PRO" w:eastAsia="HG丸ｺﾞｼｯｸM-PRO" w:hAnsi="HG丸ｺﾞｼｯｸM-PRO"/>
                <w:sz w:val="52"/>
                <w:szCs w:val="52"/>
              </w:rPr>
              <w:t>営業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4C5D39">
              <w:rPr>
                <w:rFonts w:ascii="HG丸ｺﾞｼｯｸM-PRO" w:eastAsia="HG丸ｺﾞｼｯｸM-PRO" w:hAnsi="HG丸ｺﾞｼｯｸM-PRO"/>
                <w:sz w:val="26"/>
                <w:szCs w:val="52"/>
              </w:rPr>
              <w:t>OF</w:t>
            </w:r>
          </w:rt>
          <w:rubyBase>
            <w:r w:rsidR="004C5D39">
              <w:rPr>
                <w:rFonts w:ascii="HG丸ｺﾞｼｯｸM-PRO" w:eastAsia="HG丸ｺﾞｼｯｸM-PRO" w:hAnsi="HG丸ｺﾞｼｯｸM-PRO"/>
                <w:sz w:val="52"/>
                <w:szCs w:val="52"/>
              </w:rPr>
              <w:t>の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4C5D39">
              <w:rPr>
                <w:rFonts w:ascii="HG丸ｺﾞｼｯｸM-PRO" w:eastAsia="HG丸ｺﾞｼｯｸM-PRO" w:hAnsi="HG丸ｺﾞｼｯｸM-PRO"/>
                <w:sz w:val="26"/>
                <w:szCs w:val="52"/>
              </w:rPr>
              <w:t xml:space="preserve">　SALES</w:t>
            </w:r>
          </w:rt>
          <w:rubyBase>
            <w:r w:rsidR="004C5D39">
              <w:rPr>
                <w:rFonts w:ascii="HG丸ｺﾞｼｯｸM-PRO" w:eastAsia="HG丸ｺﾞｼｯｸM-PRO" w:hAnsi="HG丸ｺﾞｼｯｸM-PRO"/>
                <w:sz w:val="52"/>
                <w:szCs w:val="52"/>
              </w:rPr>
              <w:t>視線</w:t>
            </w:r>
          </w:rubyBase>
        </w:ruby>
      </w:r>
    </w:p>
    <w:p w14:paraId="2C9E4A53" w14:textId="77777777" w:rsidR="004C5D39" w:rsidRDefault="004C5D39">
      <w:pPr>
        <w:rPr>
          <w:rFonts w:ascii="HG丸ｺﾞｼｯｸM-PRO" w:eastAsia="HG丸ｺﾞｼｯｸM-PRO" w:hAnsi="HG丸ｺﾞｼｯｸM-PRO" w:hint="eastAsia"/>
          <w:sz w:val="24"/>
        </w:rPr>
      </w:pPr>
    </w:p>
    <w:p w14:paraId="4F961CDB" w14:textId="77777777" w:rsidR="004C5D39" w:rsidRDefault="004C5D39">
      <w:pPr>
        <w:rPr>
          <w:rFonts w:ascii="ＭＳ 明朝" w:hAnsi="ＭＳ 明朝"/>
          <w:sz w:val="24"/>
        </w:rPr>
        <w:sectPr w:rsidR="004C5D39">
          <w:footerReference w:type="even" r:id="rId8"/>
          <w:footerReference w:type="default" r:id="rId9"/>
          <w:footnotePr>
            <w:numFmt w:val="decimalFullWidth"/>
          </w:footnotePr>
          <w:pgSz w:w="11905" w:h="16837" w:code="9"/>
          <w:pgMar w:top="1560" w:right="1982" w:bottom="1843" w:left="1985" w:header="720" w:footer="720" w:gutter="0"/>
          <w:cols w:space="425"/>
          <w:docGrid w:type="linesAndChars" w:linePitch="469" w:charSpace="8210"/>
        </w:sectPr>
      </w:pPr>
    </w:p>
    <w:p w14:paraId="4CDDDB12" w14:textId="77777777" w:rsidR="004C5D39" w:rsidRDefault="004C5D39">
      <w:pPr>
        <w:jc w:val="center"/>
        <w:rPr>
          <w:rFonts w:ascii="ＭＳ 明朝" w:hAnsi="ＭＳ 明朝" w:hint="eastAsia"/>
          <w:sz w:val="24"/>
          <w:lang w:val="en-GB"/>
        </w:rPr>
      </w:pPr>
      <w:r>
        <w:rPr>
          <w:rFonts w:ascii="ＭＳ 明朝" w:hAnsi="ＭＳ 明朝" w:hint="eastAsia"/>
          <w:sz w:val="24"/>
        </w:rPr>
        <w:t>タイトル</w:t>
      </w:r>
    </w:p>
    <w:p w14:paraId="762A0F63" w14:textId="77777777" w:rsidR="004C5D39" w:rsidRDefault="004C5D39">
      <w:pPr>
        <w:rPr>
          <w:rFonts w:ascii="ＭＳ 明朝" w:hAnsi="ＭＳ 明朝" w:hint="eastAsia"/>
          <w:sz w:val="24"/>
        </w:rPr>
      </w:pPr>
    </w:p>
    <w:p w14:paraId="469D3E9A" w14:textId="77777777" w:rsidR="004C5D39" w:rsidRDefault="004C5D39">
      <w:pPr>
        <w:ind w:firstLineChars="1600" w:firstLine="4481"/>
        <w:rPr>
          <w:rFonts w:ascii="ＭＳ 明朝" w:hAnsi="ＭＳ 明朝" w:hint="eastAsia"/>
          <w:sz w:val="24"/>
          <w:lang w:val="en-GB"/>
        </w:rPr>
      </w:pPr>
      <w:r>
        <w:rPr>
          <w:rFonts w:ascii="ＭＳ 明朝" w:hAnsi="ＭＳ 明朝" w:hint="eastAsia"/>
          <w:sz w:val="24"/>
          <w:lang w:val="en-GB"/>
        </w:rPr>
        <w:t>姓　　　名</w:t>
      </w:r>
    </w:p>
    <w:p w14:paraId="19777AAE" w14:textId="47F89B96" w:rsidR="004C5D39" w:rsidRDefault="003509C9">
      <w:pPr>
        <w:wordWrap w:val="0"/>
        <w:ind w:right="626"/>
        <w:jc w:val="right"/>
        <w:rPr>
          <w:rFonts w:ascii="ＭＳ 明朝" w:hAnsi="ＭＳ 明朝" w:hint="eastAsia"/>
          <w:sz w:val="24"/>
          <w:lang w:val="en-GB"/>
        </w:rPr>
      </w:pPr>
      <w:r>
        <w:rPr>
          <w:rFonts w:ascii="ＭＳ 明朝" w:hAnsi="ＭＳ 明朝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B1213" wp14:editId="4AC02281">
                <wp:simplePos x="0" y="0"/>
                <wp:positionH relativeFrom="column">
                  <wp:posOffset>2006600</wp:posOffset>
                </wp:positionH>
                <wp:positionV relativeFrom="paragraph">
                  <wp:posOffset>105410</wp:posOffset>
                </wp:positionV>
                <wp:extent cx="2784475" cy="1085850"/>
                <wp:effectExtent l="9525" t="6350" r="6350" b="3175"/>
                <wp:wrapNone/>
                <wp:docPr id="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4475" cy="1085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5E15E" w14:textId="77777777" w:rsidR="004C5D39" w:rsidRDefault="004C5D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所属名</w:t>
                            </w:r>
                          </w:p>
                          <w:p w14:paraId="22138940" w14:textId="77777777" w:rsidR="004C5D39" w:rsidRDefault="004C5D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役職名</w:t>
                            </w:r>
                          </w:p>
                          <w:p w14:paraId="62851545" w14:textId="77777777" w:rsidR="004C5D39" w:rsidRDefault="004C5D39"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所属名　役職名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B12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9" o:spid="_x0000_s1026" type="#_x0000_t185" style="position:absolute;left:0;text-align:left;margin-left:158pt;margin-top:8.3pt;width:219.2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">
                <v:textbox inset="5.85pt,.7pt,5.85pt,.7pt">
                  <w:txbxContent>
                    <w:p w14:paraId="0435E15E" w14:textId="77777777" w:rsidR="004C5D39" w:rsidRDefault="004C5D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所属名</w:t>
                      </w:r>
                    </w:p>
                    <w:p w14:paraId="22138940" w14:textId="77777777" w:rsidR="004C5D39" w:rsidRDefault="004C5D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役職名</w:t>
                      </w:r>
                    </w:p>
                    <w:p w14:paraId="62851545" w14:textId="77777777" w:rsidR="004C5D39" w:rsidRDefault="004C5D39">
                      <w:r>
                        <w:rPr>
                          <w:rFonts w:hint="eastAsia"/>
                        </w:rPr>
                        <w:t>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所属名　役職名</w:t>
                      </w:r>
                    </w:p>
                  </w:txbxContent>
                </v:textbox>
              </v:shape>
            </w:pict>
          </mc:Fallback>
        </mc:AlternateContent>
      </w:r>
      <w:r w:rsidR="004C5D39">
        <w:rPr>
          <w:rFonts w:ascii="ＭＳ 明朝" w:hAnsi="ＭＳ 明朝" w:hint="eastAsia"/>
          <w:sz w:val="24"/>
          <w:lang w:val="en-GB"/>
        </w:rPr>
        <w:t xml:space="preserve">　　　　　　　　</w:t>
      </w:r>
    </w:p>
    <w:p w14:paraId="17AA2BCC" w14:textId="77777777" w:rsidR="004C5D39" w:rsidRDefault="004C5D39">
      <w:pPr>
        <w:ind w:right="626"/>
        <w:jc w:val="right"/>
        <w:rPr>
          <w:rFonts w:ascii="ＭＳ 明朝" w:hAnsi="ＭＳ 明朝" w:hint="eastAsia"/>
          <w:sz w:val="24"/>
          <w:lang w:val="en-GB"/>
        </w:rPr>
      </w:pPr>
    </w:p>
    <w:p w14:paraId="765EE8A1" w14:textId="77777777" w:rsidR="004C5D39" w:rsidRDefault="004C5D39">
      <w:pPr>
        <w:ind w:right="626"/>
        <w:jc w:val="right"/>
        <w:rPr>
          <w:rFonts w:ascii="ＭＳ 明朝" w:hAnsi="ＭＳ 明朝" w:hint="eastAsia"/>
          <w:sz w:val="24"/>
          <w:lang w:val="en-GB"/>
        </w:rPr>
      </w:pPr>
    </w:p>
    <w:p w14:paraId="320F592E" w14:textId="77777777" w:rsidR="004C5D39" w:rsidRDefault="004C5D39">
      <w:pPr>
        <w:ind w:right="626"/>
        <w:jc w:val="right"/>
        <w:rPr>
          <w:rFonts w:ascii="ＭＳ 明朝" w:hAnsi="ＭＳ 明朝" w:hint="eastAsia"/>
          <w:sz w:val="24"/>
          <w:lang w:val="en-GB"/>
        </w:rPr>
      </w:pPr>
    </w:p>
    <w:p w14:paraId="11DD1ABF" w14:textId="77777777" w:rsidR="004C5D39" w:rsidRDefault="004C5D39">
      <w:pPr>
        <w:ind w:right="1746"/>
        <w:rPr>
          <w:rFonts w:ascii="ＭＳ 明朝" w:hAnsi="ＭＳ 明朝"/>
          <w:sz w:val="24"/>
          <w:lang w:val="en-GB"/>
        </w:rPr>
        <w:sectPr w:rsidR="004C5D39">
          <w:footnotePr>
            <w:numFmt w:val="decimalFullWidth"/>
          </w:footnotePr>
          <w:type w:val="continuous"/>
          <w:pgSz w:w="11905" w:h="16837" w:code="9"/>
          <w:pgMar w:top="1560" w:right="1982" w:bottom="1843" w:left="1985" w:header="720" w:footer="720" w:gutter="0"/>
          <w:cols w:space="425"/>
          <w:docGrid w:type="linesAndChars" w:linePitch="469" w:charSpace="8210"/>
        </w:sectPr>
      </w:pPr>
    </w:p>
    <w:p w14:paraId="6A57CD7A" w14:textId="77777777" w:rsidR="004C5D39" w:rsidRDefault="004C5D39">
      <w:pPr>
        <w:rPr>
          <w:rFonts w:ascii="ＭＳ Ｐゴシック" w:eastAsia="ＭＳ Ｐゴシック" w:hAnsi="ＭＳ 明朝"/>
          <w:b/>
          <w:sz w:val="24"/>
          <w:lang w:val="en-GB"/>
        </w:rPr>
        <w:sectPr w:rsidR="004C5D39">
          <w:footnotePr>
            <w:numFmt w:val="decimalFullWidth"/>
          </w:footnotePr>
          <w:type w:val="continuous"/>
          <w:pgSz w:w="11905" w:h="16837" w:code="9"/>
          <w:pgMar w:top="1560" w:right="1982" w:bottom="1843" w:left="1985" w:header="720" w:footer="720" w:gutter="0"/>
          <w:cols w:num="2" w:space="426" w:equalWidth="0">
            <w:col w:w="3756" w:space="426"/>
            <w:col w:w="3756"/>
          </w:cols>
          <w:docGrid w:type="linesAndChars" w:linePitch="469" w:charSpace="8210"/>
        </w:sectPr>
      </w:pPr>
    </w:p>
    <w:p w14:paraId="4572B516" w14:textId="77777777" w:rsidR="004C5D39" w:rsidRDefault="004C5D39">
      <w:pPr>
        <w:ind w:leftChars="-113" w:left="-283"/>
        <w:rPr>
          <w:rFonts w:ascii="ＭＳ Ｐゴシック" w:eastAsia="ＭＳ Ｐゴシック" w:hAnsi="ＭＳ 明朝"/>
          <w:b/>
          <w:sz w:val="24"/>
          <w:lang w:val="en-GB"/>
        </w:rPr>
        <w:sectPr w:rsidR="004C5D39">
          <w:footnotePr>
            <w:numFmt w:val="decimalFullWidth"/>
          </w:footnotePr>
          <w:type w:val="continuous"/>
          <w:pgSz w:w="11905" w:h="16837" w:code="9"/>
          <w:pgMar w:top="1560" w:right="1982" w:bottom="1843" w:left="1985" w:header="720" w:footer="720" w:gutter="0"/>
          <w:cols w:num="2" w:space="426" w:equalWidth="0">
            <w:col w:w="3756" w:space="426"/>
            <w:col w:w="3756"/>
          </w:cols>
          <w:docGrid w:type="linesAndChars" w:linePitch="469" w:charSpace="8210"/>
        </w:sectPr>
      </w:pPr>
    </w:p>
    <w:p w14:paraId="5C99D8D1" w14:textId="77777777" w:rsidR="004C5D39" w:rsidRDefault="004C5D39">
      <w:pPr>
        <w:ind w:leftChars="-113" w:left="-283" w:firstLineChars="200" w:firstLine="562"/>
        <w:rPr>
          <w:rFonts w:ascii="ＭＳ Ｐゴシック" w:eastAsia="ＭＳ Ｐゴシック" w:hAnsi="ＭＳ 明朝" w:hint="eastAsia"/>
          <w:b/>
          <w:sz w:val="24"/>
          <w:lang w:val="en-GB"/>
        </w:rPr>
      </w:pPr>
      <w:r>
        <w:rPr>
          <w:rFonts w:ascii="ＭＳ Ｐゴシック" w:eastAsia="ＭＳ Ｐゴシック" w:hAnsi="ＭＳ 明朝" w:hint="eastAsia"/>
          <w:b/>
          <w:sz w:val="24"/>
          <w:lang w:val="en-GB"/>
        </w:rPr>
        <w:t>はじめに</w:t>
      </w:r>
    </w:p>
    <w:p w14:paraId="151FC33D" w14:textId="77777777" w:rsidR="004C5D39" w:rsidRDefault="004C5D39">
      <w:pPr>
        <w:ind w:leftChars="-113" w:left="-283" w:firstLineChars="100" w:firstLine="250"/>
        <w:rPr>
          <w:rFonts w:ascii="ＭＳ 明朝" w:hAnsi="ＭＳ 明朝" w:hint="eastAsia"/>
          <w:lang w:val="en-GB"/>
        </w:rPr>
      </w:pPr>
    </w:p>
    <w:p w14:paraId="7E91B18E" w14:textId="77777777" w:rsidR="004C5D39" w:rsidRDefault="004C5D39">
      <w:pPr>
        <w:ind w:firstLineChars="100" w:firstLine="250"/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ここから文章を入力してください。なお、異動等の関係で、本作品を掲載するにあたって、前所属役職名を表することが相応しい場合は、右上の所属役職名の見本のように、現在の所属役職の下に前○○○　△△と併記願います。</w:t>
      </w:r>
    </w:p>
    <w:p w14:paraId="36558FD8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0B7C23AB" w14:textId="77777777" w:rsidR="004C5D39" w:rsidRDefault="004C5D39">
      <w:pPr>
        <w:ind w:leftChars="-113" w:left="-283" w:firstLineChars="200" w:firstLine="562"/>
        <w:rPr>
          <w:rFonts w:ascii="ＭＳ Ｐゴシック" w:eastAsia="ＭＳ Ｐゴシック" w:hAnsi="ＭＳ 明朝" w:hint="eastAsia"/>
          <w:b/>
          <w:sz w:val="24"/>
          <w:lang w:val="en-GB"/>
        </w:rPr>
      </w:pPr>
      <w:r>
        <w:rPr>
          <w:rFonts w:ascii="ＭＳ Ｐゴシック" w:eastAsia="ＭＳ Ｐゴシック" w:hAnsi="ＭＳ 明朝" w:hint="eastAsia"/>
          <w:b/>
          <w:sz w:val="24"/>
          <w:lang w:val="en-GB"/>
        </w:rPr>
        <w:t>見出し１</w:t>
      </w:r>
    </w:p>
    <w:p w14:paraId="34711490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712EB00D" w14:textId="77777777" w:rsidR="004C5D39" w:rsidRDefault="004C5D39">
      <w:pPr>
        <w:ind w:firstLineChars="100" w:firstLine="250"/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詳細の執筆ルール（当学会の統一ルール）につきましては、当学会サイトに掲載の</w:t>
      </w:r>
      <w:r>
        <w:rPr>
          <w:rFonts w:ascii="ＭＳ 明朝" w:hAnsi="ＭＳ 明朝"/>
          <w:lang w:val="en-GB"/>
        </w:rPr>
        <w:t>http://www.seihokeiei.jp/eigyo.h</w:t>
      </w:r>
      <w:r>
        <w:rPr>
          <w:rFonts w:ascii="ＭＳ 明朝" w:hAnsi="ＭＳ 明朝"/>
          <w:lang w:val="en-GB"/>
        </w:rPr>
        <w:t>tml</w:t>
      </w:r>
      <w:r>
        <w:rPr>
          <w:rFonts w:ascii="ＭＳ 明朝" w:hAnsi="ＭＳ 明朝" w:hint="eastAsia"/>
          <w:lang w:val="en-GB"/>
        </w:rPr>
        <w:t>をご覧下さい。</w:t>
      </w:r>
    </w:p>
    <w:p w14:paraId="2724D776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4B6AA3B5" w14:textId="77777777" w:rsidR="004C5D39" w:rsidRDefault="004C5D39">
      <w:pPr>
        <w:ind w:leftChars="-113" w:left="-283" w:firstLineChars="200" w:firstLine="562"/>
        <w:rPr>
          <w:rFonts w:ascii="ＭＳ Ｐゴシック" w:eastAsia="ＭＳ Ｐゴシック" w:hAnsi="ＭＳ 明朝" w:hint="eastAsia"/>
          <w:b/>
          <w:sz w:val="24"/>
          <w:lang w:val="en-GB"/>
        </w:rPr>
      </w:pPr>
      <w:r>
        <w:rPr>
          <w:rFonts w:ascii="ＭＳ Ｐゴシック" w:eastAsia="ＭＳ Ｐゴシック" w:hAnsi="ＭＳ 明朝" w:hint="eastAsia"/>
          <w:b/>
          <w:sz w:val="24"/>
          <w:lang w:val="en-GB"/>
        </w:rPr>
        <w:t>見出し２</w:t>
      </w:r>
    </w:p>
    <w:p w14:paraId="5517286D" w14:textId="77777777" w:rsidR="004C5D39" w:rsidRDefault="004C5D39">
      <w:pPr>
        <w:ind w:leftChars="-113" w:left="-283" w:firstLineChars="100" w:firstLine="281"/>
        <w:rPr>
          <w:rFonts w:ascii="ＭＳ Ｐゴシック" w:eastAsia="ＭＳ Ｐゴシック" w:hAnsi="ＭＳ 明朝" w:hint="eastAsia"/>
          <w:b/>
          <w:sz w:val="24"/>
          <w:lang w:val="en-GB"/>
        </w:rPr>
      </w:pPr>
    </w:p>
    <w:p w14:paraId="7476B6FC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 xml:space="preserve">　当作品執筆における文章表記につきましては、『生命保険経営』バックナンバー掲載の「営業の視線」もご参考になると思います。</w:t>
      </w:r>
    </w:p>
    <w:p w14:paraId="0956D624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6361C877" w14:textId="77777777" w:rsidR="004C5D39" w:rsidRDefault="004C5D39">
      <w:pPr>
        <w:ind w:leftChars="-113" w:left="-283" w:firstLineChars="200" w:firstLine="562"/>
        <w:rPr>
          <w:rFonts w:ascii="ＭＳ Ｐゴシック" w:eastAsia="ＭＳ Ｐゴシック" w:hAnsi="ＭＳ 明朝" w:hint="eastAsia"/>
          <w:b/>
          <w:sz w:val="24"/>
          <w:lang w:val="en-GB"/>
        </w:rPr>
      </w:pPr>
      <w:r>
        <w:rPr>
          <w:rFonts w:ascii="ＭＳ Ｐゴシック" w:eastAsia="ＭＳ Ｐゴシック" w:hAnsi="ＭＳ 明朝" w:hint="eastAsia"/>
          <w:b/>
          <w:sz w:val="24"/>
          <w:lang w:val="en-GB"/>
        </w:rPr>
        <w:t>見出し３</w:t>
      </w:r>
    </w:p>
    <w:p w14:paraId="39546F92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774914EB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「営業の視線」は、生保営業の各分野で活躍されており、また過去に活躍された方々による、「営業体験談」を掲載することを目的に設置されたコラムです。</w:t>
      </w:r>
    </w:p>
    <w:p w14:paraId="49B47641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lastRenderedPageBreak/>
        <w:t>職務上の回顧録、営業のさまざまな分野での体験・印象など、たとえ短文でも、肩のこらない「営業体験談」を積極的にお寄せ下さい。</w:t>
      </w:r>
    </w:p>
    <w:p w14:paraId="2B297142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6FEABC0D" w14:textId="77777777" w:rsidR="004C5D39" w:rsidRDefault="004C5D39">
      <w:pPr>
        <w:ind w:leftChars="-113" w:left="-283" w:firstLineChars="200" w:firstLine="562"/>
        <w:rPr>
          <w:rFonts w:ascii="ＭＳ Ｐゴシック" w:eastAsia="ＭＳ Ｐゴシック" w:hAnsi="ＭＳ 明朝" w:hint="eastAsia"/>
          <w:b/>
          <w:sz w:val="24"/>
          <w:lang w:val="en-GB"/>
        </w:rPr>
      </w:pPr>
      <w:r>
        <w:rPr>
          <w:rFonts w:ascii="ＭＳ Ｐゴシック" w:eastAsia="ＭＳ Ｐゴシック" w:hAnsi="ＭＳ 明朝" w:hint="eastAsia"/>
          <w:b/>
          <w:sz w:val="24"/>
          <w:lang w:val="en-GB"/>
        </w:rPr>
        <w:t>見出し４</w:t>
      </w:r>
    </w:p>
    <w:p w14:paraId="1B3D3F14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17A99B97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 xml:space="preserve">　稿の分量は、10～５ページ以内とします。</w:t>
      </w:r>
    </w:p>
    <w:p w14:paraId="60C2A19B" w14:textId="77777777" w:rsidR="004C5D39" w:rsidRDefault="004C5D39">
      <w:pPr>
        <w:ind w:firstLineChars="100" w:firstLine="250"/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作品タイトルは20字以内としてください。必要であれば、サブタイトルを伏していただいて結構ですが、短めにお願いします。</w:t>
      </w:r>
    </w:p>
    <w:p w14:paraId="25BEA887" w14:textId="77777777" w:rsidR="004C5D39" w:rsidRDefault="004C5D39">
      <w:pPr>
        <w:ind w:firstLineChars="100" w:firstLine="250"/>
        <w:jc w:val="left"/>
        <w:rPr>
          <w:rFonts w:ascii="ＭＳ 明朝" w:hAnsi="ＭＳ 明朝" w:hint="eastAsia"/>
          <w:lang w:val="en-GB"/>
        </w:rPr>
      </w:pPr>
    </w:p>
    <w:p w14:paraId="1E540821" w14:textId="77777777" w:rsidR="004C5D39" w:rsidRDefault="004C5D39">
      <w:pPr>
        <w:ind w:leftChars="-113" w:left="-283" w:firstLineChars="200" w:firstLine="562"/>
        <w:rPr>
          <w:rFonts w:ascii="ＭＳ Ｐゴシック" w:eastAsia="ＭＳ Ｐゴシック" w:hAnsi="ＭＳ 明朝" w:hint="eastAsia"/>
          <w:b/>
          <w:sz w:val="24"/>
          <w:lang w:val="en-GB"/>
        </w:rPr>
      </w:pPr>
      <w:r>
        <w:rPr>
          <w:rFonts w:ascii="ＭＳ Ｐゴシック" w:eastAsia="ＭＳ Ｐゴシック" w:hAnsi="ＭＳ 明朝" w:hint="eastAsia"/>
          <w:b/>
          <w:sz w:val="24"/>
          <w:lang w:val="en-GB"/>
        </w:rPr>
        <w:t>見出し５</w:t>
      </w:r>
    </w:p>
    <w:p w14:paraId="18C89F99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639F809B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 xml:space="preserve">　本文は、適当に分割し、読み易いように、分割した箇所に「見出し」をつけて下さい。見出しは、15字以内に収め、堅くならぬよう「キャッチフレーズ」の形がよいと思います。 </w:t>
      </w:r>
    </w:p>
    <w:p w14:paraId="791593D8" w14:textId="77777777" w:rsidR="004C5D39" w:rsidRDefault="004C5D39">
      <w:pPr>
        <w:ind w:firstLineChars="100" w:firstLine="250"/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そのほか、文章の記述には、下記の諸点に配慮して下さい。</w:t>
      </w:r>
    </w:p>
    <w:p w14:paraId="4BD5C7FE" w14:textId="77777777" w:rsidR="004C5D39" w:rsidRDefault="004C5D39">
      <w:pPr>
        <w:ind w:firstLineChars="100" w:firstLine="250"/>
        <w:jc w:val="left"/>
        <w:rPr>
          <w:rFonts w:ascii="ＭＳ 明朝" w:hAnsi="ＭＳ 明朝" w:hint="eastAsia"/>
          <w:lang w:val="en-GB"/>
        </w:rPr>
      </w:pPr>
    </w:p>
    <w:p w14:paraId="6366454C" w14:textId="77777777" w:rsidR="004C5D39" w:rsidRDefault="004C5D39">
      <w:pPr>
        <w:ind w:leftChars="-113" w:left="-283" w:firstLineChars="200" w:firstLine="562"/>
        <w:rPr>
          <w:rFonts w:ascii="ＭＳ Ｐゴシック" w:eastAsia="ＭＳ Ｐゴシック" w:hAnsi="ＭＳ 明朝" w:hint="eastAsia"/>
          <w:b/>
          <w:sz w:val="24"/>
          <w:lang w:val="en-GB"/>
        </w:rPr>
      </w:pPr>
      <w:r>
        <w:rPr>
          <w:rFonts w:ascii="ＭＳ Ｐゴシック" w:eastAsia="ＭＳ Ｐゴシック" w:hAnsi="ＭＳ 明朝" w:hint="eastAsia"/>
          <w:b/>
          <w:sz w:val="24"/>
          <w:lang w:val="en-GB"/>
        </w:rPr>
        <w:t>見出し６</w:t>
      </w:r>
    </w:p>
    <w:p w14:paraId="657D4F45" w14:textId="77777777" w:rsidR="004C5D39" w:rsidRDefault="004C5D39">
      <w:pPr>
        <w:ind w:firstLineChars="100" w:firstLine="250"/>
        <w:jc w:val="left"/>
        <w:rPr>
          <w:rFonts w:ascii="ＭＳ 明朝" w:hAnsi="ＭＳ 明朝" w:hint="eastAsia"/>
          <w:lang w:val="en-GB"/>
        </w:rPr>
      </w:pPr>
    </w:p>
    <w:p w14:paraId="13570208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・文体は、原則として口語体「××</w:t>
      </w:r>
      <w:r>
        <w:rPr>
          <w:rFonts w:ascii="ＭＳ 明朝" w:hAnsi="ＭＳ 明朝" w:hint="eastAsia"/>
          <w:lang w:val="en-GB"/>
        </w:rPr>
        <w:t xml:space="preserve">である」という調子でお願いします。ただし、内容によっては、「ですます調」でも差し支えありません。 </w:t>
      </w:r>
    </w:p>
    <w:p w14:paraId="0BF598F8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 xml:space="preserve">・文章は、堅くならず平易な言葉で　素直に表現し、長くならないよう努めて下さい。 </w:t>
      </w:r>
    </w:p>
    <w:p w14:paraId="67FA0E13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 xml:space="preserve">・ 文中で、ご自身を表現する場合、原則として筆者と表記して下さい。ただし、内容によっては「私」と表記しても差し支えありません。 </w:t>
      </w:r>
    </w:p>
    <w:p w14:paraId="7EFAE0A4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7988E970" w14:textId="77777777" w:rsidR="004C5D39" w:rsidRDefault="004C5D39">
      <w:pPr>
        <w:ind w:leftChars="-113" w:left="-283" w:firstLineChars="200" w:firstLine="562"/>
        <w:rPr>
          <w:rFonts w:ascii="ＭＳ Ｐゴシック" w:eastAsia="ＭＳ Ｐゴシック" w:hAnsi="ＭＳ 明朝" w:hint="eastAsia"/>
          <w:b/>
          <w:sz w:val="24"/>
          <w:lang w:val="en-GB"/>
        </w:rPr>
      </w:pPr>
      <w:r>
        <w:rPr>
          <w:rFonts w:ascii="ＭＳ Ｐゴシック" w:eastAsia="ＭＳ Ｐゴシック" w:hAnsi="ＭＳ 明朝" w:hint="eastAsia"/>
          <w:b/>
          <w:sz w:val="24"/>
          <w:lang w:val="en-GB"/>
        </w:rPr>
        <w:t>見出し７</w:t>
      </w:r>
    </w:p>
    <w:p w14:paraId="14706341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369C67F1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・数字は、「４桁ごと」に位取りし、単位語は、「億、万」を使用して下さい。</w:t>
      </w:r>
    </w:p>
    <w:p w14:paraId="294C4C4A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 xml:space="preserve">例えば、１億2345万、12万3000　　12万0300、12万0030といった具合です。 </w:t>
      </w:r>
    </w:p>
    <w:p w14:paraId="6F176E26" w14:textId="77777777" w:rsidR="004C5D39" w:rsidRDefault="004C5D39">
      <w:pPr>
        <w:ind w:firstLineChars="100" w:firstLine="250"/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・年号表示は、「西暦、元号暦のいずれでも結構」です。</w:t>
      </w:r>
    </w:p>
    <w:p w14:paraId="70E99BA4" w14:textId="77777777" w:rsidR="004C5D39" w:rsidRDefault="004C5D39">
      <w:pPr>
        <w:ind w:firstLineChars="100" w:firstLine="250"/>
        <w:jc w:val="left"/>
        <w:rPr>
          <w:rFonts w:ascii="ＭＳ 明朝" w:hAnsi="ＭＳ 明朝" w:hint="eastAsia"/>
          <w:lang w:val="en-GB"/>
        </w:rPr>
      </w:pPr>
    </w:p>
    <w:p w14:paraId="4D04DBE3" w14:textId="77777777" w:rsidR="004C5D39" w:rsidRDefault="004C5D39">
      <w:pPr>
        <w:ind w:firstLineChars="100" w:firstLine="281"/>
        <w:jc w:val="left"/>
        <w:rPr>
          <w:rFonts w:ascii="ＭＳ 明朝" w:hAnsi="ＭＳ 明朝" w:hint="eastAsia"/>
          <w:lang w:val="en-GB"/>
        </w:rPr>
      </w:pPr>
      <w:r>
        <w:rPr>
          <w:rFonts w:ascii="ＭＳ Ｐゴシック" w:eastAsia="ＭＳ Ｐゴシック" w:hAnsi="ＭＳ 明朝" w:hint="eastAsia"/>
          <w:b/>
          <w:sz w:val="24"/>
          <w:lang w:val="en-GB"/>
        </w:rPr>
        <w:t>おわりに</w:t>
      </w:r>
    </w:p>
    <w:p w14:paraId="4E74704D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 xml:space="preserve"> </w:t>
      </w:r>
    </w:p>
    <w:p w14:paraId="640515D5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・文中で人名をお入れの時は、原則として人名のあとに「氏」を加えて下さい。例えば、</w:t>
      </w:r>
    </w:p>
    <w:p w14:paraId="322380BE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lastRenderedPageBreak/>
        <w:t xml:space="preserve">「山田太郎氏、吉田登美子氏」といった具合です。ただし、内容によっては氏の代わり「さん」でも差し支えありません。 </w:t>
      </w:r>
    </w:p>
    <w:p w14:paraId="170ED63D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・１桁の数字⇒全角表記（例：５年間）</w:t>
      </w:r>
    </w:p>
    <w:p w14:paraId="2F3D9424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 xml:space="preserve">・２桁以上の数字　⇒　半角表記　（例：18％、120件） </w:t>
      </w:r>
    </w:p>
    <w:p w14:paraId="6868E279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・英文字⇒「略号」は全角表記（例：ＡＬＭ、ＩＡＳＢ、ＮＡＩＣ）</w:t>
      </w:r>
    </w:p>
    <w:p w14:paraId="1AC51B0B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  <w:r>
        <w:rPr>
          <w:rFonts w:ascii="ＭＳ 明朝" w:hAnsi="ＭＳ 明朝" w:hint="eastAsia"/>
          <w:lang w:val="en-GB"/>
        </w:rPr>
        <w:t>「大文字小文字混じりのもの」は半角表記（例： Plan-Do-See ）</w:t>
      </w:r>
    </w:p>
    <w:p w14:paraId="16AB3BBB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421F3A64" w14:textId="77777777" w:rsidR="004C5D39" w:rsidRDefault="004C5D39">
      <w:pPr>
        <w:jc w:val="left"/>
        <w:rPr>
          <w:rFonts w:ascii="ＭＳ 明朝" w:hAnsi="ＭＳ 明朝" w:hint="eastAsia"/>
          <w:lang w:val="en-GB"/>
        </w:rPr>
      </w:pPr>
    </w:p>
    <w:p w14:paraId="430FF6C7" w14:textId="77777777" w:rsidR="004C5D39" w:rsidRDefault="004C5D39">
      <w:pPr>
        <w:jc w:val="left"/>
        <w:rPr>
          <w:rFonts w:ascii="ＭＳ 明朝" w:hAnsi="ＭＳ 明朝"/>
          <w:lang w:val="en-GB"/>
        </w:rPr>
      </w:pPr>
    </w:p>
    <w:sectPr w:rsidR="004C5D39">
      <w:footnotePr>
        <w:numFmt w:val="decimalFullWidth"/>
      </w:footnotePr>
      <w:type w:val="continuous"/>
      <w:pgSz w:w="11905" w:h="16837" w:code="9"/>
      <w:pgMar w:top="1702" w:right="1699" w:bottom="1843" w:left="1560" w:header="720" w:footer="720" w:gutter="0"/>
      <w:cols w:num="2" w:space="500" w:equalWidth="0">
        <w:col w:w="4125" w:space="500"/>
        <w:col w:w="4021"/>
      </w:cols>
      <w:docGrid w:type="linesAndChars" w:linePitch="469" w:charSpace="8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C261" w14:textId="77777777" w:rsidR="004C5D39" w:rsidRDefault="004C5D39">
      <w:r>
        <w:separator/>
      </w:r>
    </w:p>
  </w:endnote>
  <w:endnote w:type="continuationSeparator" w:id="0">
    <w:p w14:paraId="76880435" w14:textId="77777777" w:rsidR="004C5D39" w:rsidRDefault="004C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CF22" w14:textId="77777777" w:rsidR="004C5D39" w:rsidRDefault="004C5D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5F0DE3" w14:textId="77777777" w:rsidR="004C5D39" w:rsidRDefault="004C5D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496D" w14:textId="77777777" w:rsidR="004C5D39" w:rsidRDefault="004C5D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3A7D">
      <w:rPr>
        <w:rStyle w:val="a9"/>
        <w:noProof/>
      </w:rPr>
      <w:t>1</w:t>
    </w:r>
    <w:r>
      <w:rPr>
        <w:rStyle w:val="a9"/>
      </w:rPr>
      <w:fldChar w:fldCharType="end"/>
    </w:r>
  </w:p>
  <w:p w14:paraId="58C7AE5E" w14:textId="77777777" w:rsidR="004C5D39" w:rsidRDefault="004C5D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3E51" w14:textId="77777777" w:rsidR="004C5D39" w:rsidRDefault="004C5D39">
      <w:r>
        <w:separator/>
      </w:r>
    </w:p>
  </w:footnote>
  <w:footnote w:type="continuationSeparator" w:id="0">
    <w:p w14:paraId="761E33C1" w14:textId="77777777" w:rsidR="004C5D39" w:rsidRDefault="004C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303D"/>
    <w:multiLevelType w:val="hybridMultilevel"/>
    <w:tmpl w:val="DAF0A576"/>
    <w:lvl w:ilvl="0" w:tplc="67CEC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37551"/>
    <w:multiLevelType w:val="hybridMultilevel"/>
    <w:tmpl w:val="F80443B0"/>
    <w:lvl w:ilvl="0" w:tplc="F5AC6A72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F502C9"/>
    <w:multiLevelType w:val="hybridMultilevel"/>
    <w:tmpl w:val="5EEE6868"/>
    <w:lvl w:ilvl="0" w:tplc="D834C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ED46E3"/>
    <w:multiLevelType w:val="hybridMultilevel"/>
    <w:tmpl w:val="767CD618"/>
    <w:lvl w:ilvl="0" w:tplc="EE8E4B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983E2F"/>
    <w:multiLevelType w:val="hybridMultilevel"/>
    <w:tmpl w:val="A170F872"/>
    <w:lvl w:ilvl="0" w:tplc="F61A009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A70132"/>
    <w:multiLevelType w:val="hybridMultilevel"/>
    <w:tmpl w:val="320670C8"/>
    <w:lvl w:ilvl="0" w:tplc="FFFFFFFF">
      <w:start w:val="1"/>
      <w:numFmt w:val="bullet"/>
      <w:lvlText w:val=""/>
      <w:lvlJc w:val="left"/>
      <w:pPr>
        <w:tabs>
          <w:tab w:val="num" w:pos="703"/>
        </w:tabs>
        <w:ind w:left="703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39070DBA"/>
    <w:multiLevelType w:val="hybridMultilevel"/>
    <w:tmpl w:val="AFB66250"/>
    <w:lvl w:ilvl="0" w:tplc="0DA4BA6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744BF1"/>
    <w:multiLevelType w:val="hybridMultilevel"/>
    <w:tmpl w:val="27FC3DCE"/>
    <w:lvl w:ilvl="0" w:tplc="180E424C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3CD79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B62AB4"/>
    <w:multiLevelType w:val="hybridMultilevel"/>
    <w:tmpl w:val="FE326BAE"/>
    <w:lvl w:ilvl="0" w:tplc="7AC65D1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F90B63"/>
    <w:multiLevelType w:val="hybridMultilevel"/>
    <w:tmpl w:val="477850C6"/>
    <w:lvl w:ilvl="0" w:tplc="251630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E84223"/>
    <w:multiLevelType w:val="hybridMultilevel"/>
    <w:tmpl w:val="AEF0A61E"/>
    <w:lvl w:ilvl="0" w:tplc="9EE072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3B6823"/>
    <w:multiLevelType w:val="hybridMultilevel"/>
    <w:tmpl w:val="C01EBE78"/>
    <w:lvl w:ilvl="0" w:tplc="8EFA9A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2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23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227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24E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E82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C37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8C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24A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11356"/>
    <w:multiLevelType w:val="hybridMultilevel"/>
    <w:tmpl w:val="5E7AF6F2"/>
    <w:lvl w:ilvl="0" w:tplc="033080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EC3924"/>
    <w:multiLevelType w:val="hybridMultilevel"/>
    <w:tmpl w:val="4E9E8406"/>
    <w:lvl w:ilvl="0" w:tplc="09F0B806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4" w15:restartNumberingAfterBreak="0">
    <w:nsid w:val="79C71ECB"/>
    <w:multiLevelType w:val="hybridMultilevel"/>
    <w:tmpl w:val="3C18B9AE"/>
    <w:lvl w:ilvl="0" w:tplc="DFA20F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C73D31"/>
    <w:multiLevelType w:val="hybridMultilevel"/>
    <w:tmpl w:val="2772AB7E"/>
    <w:lvl w:ilvl="0" w:tplc="125A8EB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2722529">
    <w:abstractNumId w:val="9"/>
  </w:num>
  <w:num w:numId="2" w16cid:durableId="1140221902">
    <w:abstractNumId w:val="12"/>
  </w:num>
  <w:num w:numId="3" w16cid:durableId="134875175">
    <w:abstractNumId w:val="14"/>
  </w:num>
  <w:num w:numId="4" w16cid:durableId="1697653925">
    <w:abstractNumId w:val="10"/>
  </w:num>
  <w:num w:numId="5" w16cid:durableId="248584054">
    <w:abstractNumId w:val="6"/>
  </w:num>
  <w:num w:numId="6" w16cid:durableId="943423284">
    <w:abstractNumId w:val="15"/>
  </w:num>
  <w:num w:numId="7" w16cid:durableId="983464668">
    <w:abstractNumId w:val="8"/>
  </w:num>
  <w:num w:numId="8" w16cid:durableId="703483412">
    <w:abstractNumId w:val="7"/>
  </w:num>
  <w:num w:numId="9" w16cid:durableId="150608171">
    <w:abstractNumId w:val="3"/>
  </w:num>
  <w:num w:numId="10" w16cid:durableId="1286502998">
    <w:abstractNumId w:val="13"/>
  </w:num>
  <w:num w:numId="11" w16cid:durableId="2065525248">
    <w:abstractNumId w:val="4"/>
  </w:num>
  <w:num w:numId="12" w16cid:durableId="1558667803">
    <w:abstractNumId w:val="1"/>
  </w:num>
  <w:num w:numId="13" w16cid:durableId="62221259">
    <w:abstractNumId w:val="11"/>
  </w:num>
  <w:num w:numId="14" w16cid:durableId="355621177">
    <w:abstractNumId w:val="0"/>
  </w:num>
  <w:num w:numId="15" w16cid:durableId="871459169">
    <w:abstractNumId w:val="2"/>
  </w:num>
  <w:num w:numId="16" w16cid:durableId="55664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7D"/>
    <w:rsid w:val="00313A7D"/>
    <w:rsid w:val="003509C9"/>
    <w:rsid w:val="004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083CDB"/>
  <w15:chartTrackingRefBased/>
  <w15:docId w15:val="{0A5F11A6-8F70-4391-9FA6-59E56B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query">
    <w:name w:val="query"/>
    <w:basedOn w:val="a0"/>
  </w:style>
  <w:style w:type="paragraph" w:customStyle="1" w:styleId="itemauthordata">
    <w:name w:val="item_authordat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temjournaldata">
    <w:name w:val="item_journaldat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journaltitle">
    <w:name w:val="journal_title"/>
    <w:basedOn w:val="a0"/>
  </w:style>
  <w:style w:type="character" w:customStyle="1" w:styleId="volume">
    <w:name w:val="volume"/>
    <w:basedOn w:val="a0"/>
  </w:style>
  <w:style w:type="character" w:customStyle="1" w:styleId="pages">
    <w:name w:val="pages"/>
    <w:basedOn w:val="a0"/>
  </w:style>
  <w:style w:type="character" w:customStyle="1" w:styleId="report">
    <w:name w:val="report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character" w:styleId="a7">
    <w:name w:val="Emphasis"/>
    <w:qFormat/>
    <w:rPr>
      <w:i/>
      <w:iCs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semiHidden/>
    <w:rPr>
      <w:rFonts w:ascii="Arial" w:eastAsia="ＭＳ ゴシック" w:hAnsi="Arial" w:cs="Times New Roman"/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endnote text"/>
    <w:basedOn w:val="a"/>
    <w:link w:val="ae"/>
    <w:pPr>
      <w:snapToGrid w:val="0"/>
      <w:jc w:val="left"/>
    </w:pPr>
  </w:style>
  <w:style w:type="character" w:customStyle="1" w:styleId="ae">
    <w:name w:val="文末脚注文字列 (文字)"/>
    <w:link w:val="ad"/>
    <w:rPr>
      <w:kern w:val="2"/>
      <w:sz w:val="21"/>
      <w:szCs w:val="24"/>
    </w:rPr>
  </w:style>
  <w:style w:type="character" w:styleId="af">
    <w:name w:val="endnote reference"/>
    <w:rPr>
      <w:vertAlign w:val="superscript"/>
    </w:rPr>
  </w:style>
  <w:style w:type="paragraph" w:styleId="af0">
    <w:name w:val="Balloon Text"/>
    <w:basedOn w:val="a"/>
    <w:link w:val="af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6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902AE6DAC8C342AD7B599FB2127FB4" ma:contentTypeVersion="10" ma:contentTypeDescription="新しいドキュメントを作成します。" ma:contentTypeScope="" ma:versionID="0eead2cc07115c1e58ffeeaf4fdb0813">
  <xsd:schema xmlns:xsd="http://www.w3.org/2001/XMLSchema" xmlns:xs="http://www.w3.org/2001/XMLSchema" xmlns:p="http://schemas.microsoft.com/office/2006/metadata/properties" xmlns:ns2="9dcf0ea1-4e05-4386-96e5-c701b0aae3ee" xmlns:ns3="ffb00f1c-03f5-41c9-83d1-523ffee29818" targetNamespace="http://schemas.microsoft.com/office/2006/metadata/properties" ma:root="true" ma:fieldsID="976f8e96cca0866e1d8b8e4736e6a6b7" ns2:_="" ns3:_="">
    <xsd:import namespace="9dcf0ea1-4e05-4386-96e5-c701b0aae3ee"/>
    <xsd:import namespace="ffb00f1c-03f5-41c9-83d1-523ffee298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0ea1-4e05-4386-96e5-c701b0aae3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28239dd9-09a2-4889-a94d-50986e316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0f1c-03f5-41c9-83d1-523ffee298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786a5c-8c99-4439-8c12-f8507bcb1482}" ma:internalName="TaxCatchAll" ma:showField="CatchAllData" ma:web="ffb00f1c-03f5-41c9-83d1-523ffee29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8AA84-9D5A-4ABF-8145-9A266D192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BBC84-CDD0-4617-B4A6-2273D5E8FACE}"/>
</file>

<file path=customXml/itemProps3.xml><?xml version="1.0" encoding="utf-8"?>
<ds:datastoreItem xmlns:ds="http://schemas.openxmlformats.org/officeDocument/2006/customXml" ds:itemID="{A986E067-39D3-4FD2-A770-1C9244EF7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保険負債の債務性についての考察</vt:lpstr>
      <vt:lpstr>保険負債の債務性についての考察</vt:lpstr>
    </vt:vector>
  </TitlesOfParts>
  <Company>生命保険文化センター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保険負債の債務性についての考察</dc:title>
  <dc:subject/>
  <dc:creator>上野雄史</dc:creator>
  <cp:keywords/>
  <cp:lastModifiedBy>菅沼　弘樹</cp:lastModifiedBy>
  <cp:revision>2</cp:revision>
  <cp:lastPrinted>2013-03-26T07:12:00Z</cp:lastPrinted>
  <dcterms:created xsi:type="dcterms:W3CDTF">2022-12-15T10:43:00Z</dcterms:created>
  <dcterms:modified xsi:type="dcterms:W3CDTF">2022-12-15T10:43:00Z</dcterms:modified>
</cp:coreProperties>
</file>